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6" w:rsidRPr="000F3AFF" w:rsidRDefault="005008B6">
      <w:pPr>
        <w:rPr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J</w:t>
      </w:r>
      <w:r w:rsidR="00484A35" w:rsidRPr="00CB3F39">
        <w:rPr>
          <w:b/>
          <w:sz w:val="26"/>
          <w:szCs w:val="26"/>
          <w:u w:val="single"/>
        </w:rPr>
        <w:t>AARVERSLAG</w:t>
      </w:r>
      <w:r w:rsidR="00D5610D" w:rsidRPr="00CB3F39">
        <w:rPr>
          <w:b/>
          <w:sz w:val="26"/>
          <w:szCs w:val="26"/>
          <w:u w:val="single"/>
        </w:rPr>
        <w:t xml:space="preserve"> </w:t>
      </w:r>
      <w:r w:rsidR="00010A72" w:rsidRPr="00CB3F39">
        <w:rPr>
          <w:b/>
          <w:sz w:val="26"/>
          <w:szCs w:val="26"/>
          <w:u w:val="single"/>
        </w:rPr>
        <w:t xml:space="preserve">NIEUWEGEIN-IJSSELSTEIN </w:t>
      </w:r>
      <w:r w:rsidR="00D5610D" w:rsidRPr="00CB3F39">
        <w:rPr>
          <w:b/>
          <w:sz w:val="26"/>
          <w:szCs w:val="26"/>
          <w:u w:val="single"/>
        </w:rPr>
        <w:t>2014</w:t>
      </w:r>
      <w:r w:rsidR="000F3AFF">
        <w:rPr>
          <w:sz w:val="26"/>
          <w:szCs w:val="26"/>
        </w:rPr>
        <w:t xml:space="preserve">, </w:t>
      </w:r>
      <w:r w:rsidR="000F3AFF" w:rsidRPr="000F3AFF">
        <w:rPr>
          <w:sz w:val="16"/>
          <w:szCs w:val="16"/>
        </w:rPr>
        <w:t>na ALV 16-09-2015</w:t>
      </w:r>
    </w:p>
    <w:p w:rsidR="005008B6" w:rsidRPr="00CB3F39" w:rsidRDefault="005008B6">
      <w:pPr>
        <w:rPr>
          <w:b/>
          <w:sz w:val="26"/>
          <w:szCs w:val="26"/>
          <w:u w:val="single"/>
        </w:rPr>
      </w:pPr>
    </w:p>
    <w:p w:rsidR="005008B6" w:rsidRPr="00CB3F39" w:rsidRDefault="005008B6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Bestuurssamenstelling</w:t>
      </w:r>
      <w:r w:rsidRPr="00CB3F39">
        <w:rPr>
          <w:b/>
          <w:sz w:val="26"/>
          <w:szCs w:val="26"/>
        </w:rPr>
        <w:t>.</w:t>
      </w:r>
    </w:p>
    <w:p w:rsidR="002E2432" w:rsidRPr="00CB3F39" w:rsidRDefault="002E2432">
      <w:pPr>
        <w:rPr>
          <w:b/>
          <w:sz w:val="26"/>
          <w:szCs w:val="26"/>
        </w:rPr>
      </w:pPr>
    </w:p>
    <w:p w:rsidR="005008B6" w:rsidRPr="00CB3F39" w:rsidRDefault="005008B6">
      <w:pPr>
        <w:rPr>
          <w:sz w:val="26"/>
          <w:szCs w:val="26"/>
        </w:rPr>
      </w:pPr>
      <w:r w:rsidRPr="00CB3F39">
        <w:rPr>
          <w:sz w:val="26"/>
          <w:szCs w:val="26"/>
        </w:rPr>
        <w:t>Aan het begin van het verslagjaar bestaat het bestuur uit de volgende leden:</w:t>
      </w:r>
    </w:p>
    <w:p w:rsidR="005008B6" w:rsidRPr="00CB3F39" w:rsidRDefault="005008B6">
      <w:pPr>
        <w:rPr>
          <w:sz w:val="26"/>
          <w:szCs w:val="26"/>
        </w:rPr>
      </w:pPr>
      <w:r w:rsidRPr="00CB3F39">
        <w:rPr>
          <w:sz w:val="26"/>
          <w:szCs w:val="26"/>
        </w:rPr>
        <w:t>Voorzitter: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 xml:space="preserve">Colette </w:t>
      </w:r>
      <w:proofErr w:type="spellStart"/>
      <w:r w:rsidRPr="00CB3F39">
        <w:rPr>
          <w:sz w:val="26"/>
          <w:szCs w:val="26"/>
        </w:rPr>
        <w:t>Riemersma</w:t>
      </w:r>
      <w:proofErr w:type="spellEnd"/>
      <w:r w:rsidRPr="00CB3F39">
        <w:rPr>
          <w:sz w:val="26"/>
          <w:szCs w:val="26"/>
        </w:rPr>
        <w:t xml:space="preserve">, </w:t>
      </w:r>
      <w:r w:rsidR="00D80A02" w:rsidRPr="00CB3F39">
        <w:rPr>
          <w:sz w:val="26"/>
          <w:szCs w:val="26"/>
        </w:rPr>
        <w:tab/>
      </w:r>
      <w:r w:rsidR="00D80A02"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>Nieuwegein</w:t>
      </w:r>
    </w:p>
    <w:p w:rsidR="005008B6" w:rsidRPr="00CB3F39" w:rsidRDefault="00D5610D">
      <w:pPr>
        <w:rPr>
          <w:sz w:val="26"/>
          <w:szCs w:val="26"/>
        </w:rPr>
      </w:pPr>
      <w:r w:rsidRPr="00CB3F39">
        <w:rPr>
          <w:sz w:val="26"/>
          <w:szCs w:val="26"/>
        </w:rPr>
        <w:t>Secretaris: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5008B6" w:rsidRPr="00CB3F39">
        <w:rPr>
          <w:sz w:val="26"/>
          <w:szCs w:val="26"/>
        </w:rPr>
        <w:tab/>
      </w:r>
      <w:proofErr w:type="spellStart"/>
      <w:r w:rsidR="005008B6" w:rsidRPr="00CB3F39">
        <w:rPr>
          <w:sz w:val="26"/>
          <w:szCs w:val="26"/>
        </w:rPr>
        <w:t>Riemke</w:t>
      </w:r>
      <w:proofErr w:type="spellEnd"/>
      <w:r w:rsidR="005008B6" w:rsidRPr="00CB3F39">
        <w:rPr>
          <w:sz w:val="26"/>
          <w:szCs w:val="26"/>
        </w:rPr>
        <w:t xml:space="preserve"> </w:t>
      </w:r>
      <w:proofErr w:type="spellStart"/>
      <w:r w:rsidR="005008B6" w:rsidRPr="00CB3F39">
        <w:rPr>
          <w:sz w:val="26"/>
          <w:szCs w:val="26"/>
        </w:rPr>
        <w:t>Tadema</w:t>
      </w:r>
      <w:proofErr w:type="spellEnd"/>
      <w:r w:rsidR="00CC3B46"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ab/>
        <w:t>Nieuwegein</w:t>
      </w:r>
    </w:p>
    <w:p w:rsidR="00BD38FA" w:rsidRPr="00CB3F39" w:rsidRDefault="00BD38FA">
      <w:pPr>
        <w:rPr>
          <w:sz w:val="26"/>
          <w:szCs w:val="26"/>
        </w:rPr>
      </w:pPr>
      <w:r w:rsidRPr="00CB3F39">
        <w:rPr>
          <w:sz w:val="26"/>
          <w:szCs w:val="26"/>
        </w:rPr>
        <w:t>Penningmeester: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 xml:space="preserve">Evert van Amerongen, </w:t>
      </w:r>
      <w:r w:rsidR="00D80A02" w:rsidRPr="00CB3F39">
        <w:rPr>
          <w:sz w:val="26"/>
          <w:szCs w:val="26"/>
        </w:rPr>
        <w:tab/>
      </w:r>
      <w:r w:rsidR="00D80A02"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>IJsselstein</w:t>
      </w:r>
    </w:p>
    <w:p w:rsidR="00BD38FA" w:rsidRPr="00CB3F39" w:rsidRDefault="00D80A02">
      <w:pPr>
        <w:rPr>
          <w:sz w:val="26"/>
          <w:szCs w:val="26"/>
        </w:rPr>
      </w:pPr>
      <w:r w:rsidRPr="00CB3F39">
        <w:rPr>
          <w:sz w:val="26"/>
          <w:szCs w:val="26"/>
        </w:rPr>
        <w:t>Politiek secretaris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proofErr w:type="spellStart"/>
      <w:r w:rsidRPr="00CB3F39">
        <w:rPr>
          <w:sz w:val="26"/>
          <w:szCs w:val="26"/>
        </w:rPr>
        <w:t>Carolien</w:t>
      </w:r>
      <w:proofErr w:type="spellEnd"/>
      <w:r w:rsidRPr="00CB3F39">
        <w:rPr>
          <w:sz w:val="26"/>
          <w:szCs w:val="26"/>
        </w:rPr>
        <w:t xml:space="preserve"> </w:t>
      </w:r>
      <w:proofErr w:type="spellStart"/>
      <w:r w:rsidRPr="00CB3F39">
        <w:rPr>
          <w:sz w:val="26"/>
          <w:szCs w:val="26"/>
        </w:rPr>
        <w:t>Pape</w:t>
      </w:r>
      <w:proofErr w:type="spellEnd"/>
      <w:r w:rsidRPr="00CB3F39">
        <w:rPr>
          <w:sz w:val="26"/>
          <w:szCs w:val="26"/>
        </w:rPr>
        <w:t xml:space="preserve">, 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>IJsselstein</w:t>
      </w:r>
    </w:p>
    <w:p w:rsidR="00D80A02" w:rsidRPr="00CB3F39" w:rsidRDefault="00D80A02">
      <w:pPr>
        <w:rPr>
          <w:sz w:val="26"/>
          <w:szCs w:val="26"/>
        </w:rPr>
      </w:pPr>
      <w:r w:rsidRPr="00CB3F39">
        <w:rPr>
          <w:sz w:val="26"/>
          <w:szCs w:val="26"/>
        </w:rPr>
        <w:t>Algemeen adjunct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 xml:space="preserve">Johan </w:t>
      </w:r>
      <w:proofErr w:type="spellStart"/>
      <w:r w:rsidRPr="00CB3F39">
        <w:rPr>
          <w:sz w:val="26"/>
          <w:szCs w:val="26"/>
        </w:rPr>
        <w:t>Droogers</w:t>
      </w:r>
      <w:proofErr w:type="spellEnd"/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>IJsselstein.</w:t>
      </w:r>
    </w:p>
    <w:p w:rsidR="00D80A02" w:rsidRPr="00CB3F39" w:rsidRDefault="00D80A02">
      <w:pPr>
        <w:rPr>
          <w:sz w:val="26"/>
          <w:szCs w:val="26"/>
        </w:rPr>
      </w:pPr>
    </w:p>
    <w:p w:rsidR="00D80A02" w:rsidRPr="00CB3F39" w:rsidRDefault="00CE16D5">
      <w:pPr>
        <w:rPr>
          <w:sz w:val="26"/>
          <w:szCs w:val="26"/>
        </w:rPr>
      </w:pPr>
      <w:r>
        <w:rPr>
          <w:sz w:val="26"/>
          <w:szCs w:val="26"/>
        </w:rPr>
        <w:t xml:space="preserve">Tijdens de algemene ledenvergadering van 13-05-2014 neemt Colette afscheid als voorzitter. </w:t>
      </w:r>
      <w:r w:rsidR="00D80A02" w:rsidRPr="00CB3F39">
        <w:rPr>
          <w:sz w:val="26"/>
          <w:szCs w:val="26"/>
        </w:rPr>
        <w:t xml:space="preserve">Tijdens de algemene ledenvergadering van </w:t>
      </w:r>
      <w:r>
        <w:rPr>
          <w:sz w:val="26"/>
          <w:szCs w:val="26"/>
        </w:rPr>
        <w:t>11</w:t>
      </w:r>
      <w:r w:rsidR="00D80A02" w:rsidRPr="00CB3F39">
        <w:rPr>
          <w:sz w:val="26"/>
          <w:szCs w:val="26"/>
        </w:rPr>
        <w:t>-</w:t>
      </w:r>
      <w:r>
        <w:rPr>
          <w:sz w:val="26"/>
          <w:szCs w:val="26"/>
        </w:rPr>
        <w:t>11</w:t>
      </w:r>
      <w:r w:rsidR="00D80A02" w:rsidRPr="00CB3F39">
        <w:rPr>
          <w:sz w:val="26"/>
          <w:szCs w:val="26"/>
        </w:rPr>
        <w:t>-201</w:t>
      </w:r>
      <w:r>
        <w:rPr>
          <w:sz w:val="26"/>
          <w:szCs w:val="26"/>
        </w:rPr>
        <w:t>4</w:t>
      </w:r>
      <w:r w:rsidR="00D80A02" w:rsidRPr="00CB3F39">
        <w:rPr>
          <w:sz w:val="26"/>
          <w:szCs w:val="26"/>
        </w:rPr>
        <w:t xml:space="preserve"> wordt Re</w:t>
      </w:r>
      <w:r>
        <w:rPr>
          <w:sz w:val="26"/>
          <w:szCs w:val="26"/>
        </w:rPr>
        <w:t>ne Brinkhuis uit IJsselstein gekozen als voorzitter</w:t>
      </w:r>
      <w:r w:rsidR="002E2432" w:rsidRPr="00CB3F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Riem</w:t>
      </w:r>
      <w:r w:rsidR="00AF37FD">
        <w:rPr>
          <w:sz w:val="26"/>
          <w:szCs w:val="26"/>
        </w:rPr>
        <w:t>k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Kruizinga</w:t>
      </w:r>
      <w:proofErr w:type="spellEnd"/>
      <w:r>
        <w:rPr>
          <w:sz w:val="26"/>
          <w:szCs w:val="26"/>
        </w:rPr>
        <w:t xml:space="preserve"> neemt op diezelfde datum afscheid als secretaris en Johan </w:t>
      </w:r>
      <w:proofErr w:type="spellStart"/>
      <w:r>
        <w:rPr>
          <w:sz w:val="26"/>
          <w:szCs w:val="26"/>
        </w:rPr>
        <w:t>Droogers</w:t>
      </w:r>
      <w:proofErr w:type="spellEnd"/>
      <w:r>
        <w:rPr>
          <w:sz w:val="26"/>
          <w:szCs w:val="26"/>
        </w:rPr>
        <w:t xml:space="preserve"> wordt secretaris ad interim.</w:t>
      </w:r>
    </w:p>
    <w:p w:rsidR="002E2432" w:rsidRPr="00CB3F39" w:rsidRDefault="002E2432">
      <w:pPr>
        <w:rPr>
          <w:sz w:val="26"/>
          <w:szCs w:val="26"/>
        </w:rPr>
      </w:pPr>
    </w:p>
    <w:p w:rsidR="00095473" w:rsidRPr="00CB3F39" w:rsidRDefault="00095473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Het bestuur heeft  </w:t>
      </w:r>
      <w:r w:rsidR="001F684B" w:rsidRPr="00CB3F39">
        <w:rPr>
          <w:sz w:val="26"/>
          <w:szCs w:val="26"/>
        </w:rPr>
        <w:t>6</w:t>
      </w:r>
      <w:r w:rsidRPr="00CB3F39">
        <w:rPr>
          <w:sz w:val="26"/>
          <w:szCs w:val="26"/>
        </w:rPr>
        <w:t xml:space="preserve"> maal vergaderd en wel op:</w:t>
      </w:r>
    </w:p>
    <w:p w:rsidR="00095473" w:rsidRPr="00CB3F39" w:rsidRDefault="001F684B">
      <w:pPr>
        <w:rPr>
          <w:sz w:val="26"/>
          <w:szCs w:val="26"/>
        </w:rPr>
      </w:pPr>
      <w:r w:rsidRPr="00CB3F39">
        <w:rPr>
          <w:sz w:val="26"/>
          <w:szCs w:val="26"/>
        </w:rPr>
        <w:t>14</w:t>
      </w:r>
      <w:r w:rsidR="00095473" w:rsidRPr="00CB3F39">
        <w:rPr>
          <w:sz w:val="26"/>
          <w:szCs w:val="26"/>
        </w:rPr>
        <w:t xml:space="preserve"> januari, 2</w:t>
      </w:r>
      <w:r w:rsidRPr="00CB3F39">
        <w:rPr>
          <w:sz w:val="26"/>
          <w:szCs w:val="26"/>
        </w:rPr>
        <w:t>7</w:t>
      </w:r>
      <w:r w:rsidR="00095473" w:rsidRPr="00CB3F39">
        <w:rPr>
          <w:sz w:val="26"/>
          <w:szCs w:val="26"/>
        </w:rPr>
        <w:t xml:space="preserve"> f</w:t>
      </w:r>
      <w:r w:rsidRPr="00CB3F39">
        <w:rPr>
          <w:sz w:val="26"/>
          <w:szCs w:val="26"/>
        </w:rPr>
        <w:t>ebruari</w:t>
      </w:r>
      <w:r w:rsidR="00095473" w:rsidRPr="00CB3F39">
        <w:rPr>
          <w:sz w:val="26"/>
          <w:szCs w:val="26"/>
        </w:rPr>
        <w:t xml:space="preserve">, </w:t>
      </w:r>
      <w:r w:rsidRPr="00CB3F39">
        <w:rPr>
          <w:sz w:val="26"/>
          <w:szCs w:val="26"/>
        </w:rPr>
        <w:t>4 april</w:t>
      </w:r>
      <w:r w:rsidR="00095473" w:rsidRPr="00CB3F39">
        <w:rPr>
          <w:sz w:val="26"/>
          <w:szCs w:val="26"/>
        </w:rPr>
        <w:t>, 1</w:t>
      </w:r>
      <w:r w:rsidRPr="00CB3F39">
        <w:rPr>
          <w:sz w:val="26"/>
          <w:szCs w:val="26"/>
        </w:rPr>
        <w:t>1 jul</w:t>
      </w:r>
      <w:r w:rsidR="00095473" w:rsidRPr="00CB3F39">
        <w:rPr>
          <w:sz w:val="26"/>
          <w:szCs w:val="26"/>
        </w:rPr>
        <w:t xml:space="preserve">i, </w:t>
      </w:r>
      <w:r w:rsidRPr="00CB3F39">
        <w:rPr>
          <w:sz w:val="26"/>
          <w:szCs w:val="26"/>
        </w:rPr>
        <w:t>1</w:t>
      </w:r>
      <w:r w:rsidR="00484A35" w:rsidRPr="00CB3F39">
        <w:rPr>
          <w:sz w:val="26"/>
          <w:szCs w:val="26"/>
        </w:rPr>
        <w:t xml:space="preserve"> oktober en 1</w:t>
      </w:r>
      <w:r w:rsidRPr="00CB3F39">
        <w:rPr>
          <w:sz w:val="26"/>
          <w:szCs w:val="26"/>
        </w:rPr>
        <w:t>1</w:t>
      </w:r>
      <w:r w:rsidR="00484A35" w:rsidRPr="00CB3F39">
        <w:rPr>
          <w:sz w:val="26"/>
          <w:szCs w:val="26"/>
        </w:rPr>
        <w:t xml:space="preserve"> december.</w:t>
      </w:r>
    </w:p>
    <w:p w:rsidR="002E2432" w:rsidRPr="00CB3F39" w:rsidRDefault="002E2432">
      <w:pPr>
        <w:rPr>
          <w:sz w:val="26"/>
          <w:szCs w:val="26"/>
        </w:rPr>
      </w:pPr>
    </w:p>
    <w:p w:rsidR="002E2432" w:rsidRPr="00CB3F39" w:rsidRDefault="002E2432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Ledenbestand</w:t>
      </w:r>
      <w:r w:rsidRPr="00CB3F39">
        <w:rPr>
          <w:b/>
          <w:sz w:val="26"/>
          <w:szCs w:val="26"/>
        </w:rPr>
        <w:t>.</w:t>
      </w:r>
    </w:p>
    <w:p w:rsidR="002E2432" w:rsidRPr="00CB3F39" w:rsidRDefault="002E2432">
      <w:pPr>
        <w:rPr>
          <w:b/>
          <w:sz w:val="26"/>
          <w:szCs w:val="26"/>
        </w:rPr>
      </w:pPr>
    </w:p>
    <w:p w:rsidR="002E2432" w:rsidRPr="00CB3F39" w:rsidRDefault="005A6571">
      <w:pPr>
        <w:rPr>
          <w:sz w:val="26"/>
          <w:szCs w:val="26"/>
        </w:rPr>
      </w:pPr>
      <w:r w:rsidRPr="00CB3F39">
        <w:rPr>
          <w:sz w:val="26"/>
          <w:szCs w:val="26"/>
        </w:rPr>
        <w:t>Per 01 januari heeft de kiesvereniging 1</w:t>
      </w:r>
      <w:r w:rsidR="00DA18BE" w:rsidRPr="00CB3F39">
        <w:rPr>
          <w:sz w:val="26"/>
          <w:szCs w:val="26"/>
        </w:rPr>
        <w:t>12</w:t>
      </w:r>
      <w:r w:rsidRPr="00CB3F39">
        <w:rPr>
          <w:sz w:val="26"/>
          <w:szCs w:val="26"/>
        </w:rPr>
        <w:t xml:space="preserve"> betalende leden, onderverdeeld in: </w:t>
      </w:r>
    </w:p>
    <w:p w:rsidR="005A6571" w:rsidRPr="00CB3F39" w:rsidRDefault="00DA18BE">
      <w:pPr>
        <w:rPr>
          <w:sz w:val="26"/>
          <w:szCs w:val="26"/>
        </w:rPr>
      </w:pPr>
      <w:r w:rsidRPr="00CB3F39">
        <w:rPr>
          <w:sz w:val="26"/>
          <w:szCs w:val="26"/>
        </w:rPr>
        <w:t>96</w:t>
      </w:r>
      <w:r w:rsidR="005A6571" w:rsidRPr="00CB3F39">
        <w:rPr>
          <w:sz w:val="26"/>
          <w:szCs w:val="26"/>
        </w:rPr>
        <w:t xml:space="preserve"> hoofdleden</w:t>
      </w:r>
    </w:p>
    <w:p w:rsidR="005A6571" w:rsidRPr="00CB3F39" w:rsidRDefault="00DA18BE" w:rsidP="005838DC">
      <w:pPr>
        <w:rPr>
          <w:sz w:val="26"/>
          <w:szCs w:val="26"/>
        </w:rPr>
      </w:pPr>
      <w:r w:rsidRPr="00CB3F39">
        <w:rPr>
          <w:sz w:val="26"/>
          <w:szCs w:val="26"/>
        </w:rPr>
        <w:t>16</w:t>
      </w:r>
      <w:r w:rsidR="005A6571" w:rsidRPr="00CB3F39">
        <w:rPr>
          <w:sz w:val="26"/>
          <w:szCs w:val="26"/>
        </w:rPr>
        <w:t xml:space="preserve"> gezinsleden</w:t>
      </w:r>
    </w:p>
    <w:p w:rsidR="00872C06" w:rsidRPr="00CB3F39" w:rsidRDefault="005838DC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Op </w:t>
      </w:r>
      <w:r w:rsidR="00D06AED" w:rsidRPr="00CB3F39">
        <w:rPr>
          <w:sz w:val="26"/>
          <w:szCs w:val="26"/>
        </w:rPr>
        <w:t>3</w:t>
      </w:r>
      <w:r w:rsidRPr="00CB3F39">
        <w:rPr>
          <w:sz w:val="26"/>
          <w:szCs w:val="26"/>
        </w:rPr>
        <w:t>1</w:t>
      </w:r>
      <w:r w:rsidR="00D06AED" w:rsidRPr="00CB3F39">
        <w:rPr>
          <w:sz w:val="26"/>
          <w:szCs w:val="26"/>
        </w:rPr>
        <w:t xml:space="preserve"> december zijn er 114 betalende leden, een </w:t>
      </w:r>
      <w:r w:rsidRPr="00CB3F39">
        <w:rPr>
          <w:sz w:val="26"/>
          <w:szCs w:val="26"/>
        </w:rPr>
        <w:t>bescheiden groei dus van 2</w:t>
      </w:r>
      <w:r w:rsidR="00D06AED" w:rsidRPr="00CB3F39">
        <w:rPr>
          <w:sz w:val="26"/>
          <w:szCs w:val="26"/>
        </w:rPr>
        <w:t xml:space="preserve"> leden</w:t>
      </w:r>
    </w:p>
    <w:p w:rsidR="005838DC" w:rsidRPr="00CB3F39" w:rsidRDefault="005838DC">
      <w:pPr>
        <w:rPr>
          <w:sz w:val="26"/>
          <w:szCs w:val="26"/>
        </w:rPr>
      </w:pPr>
    </w:p>
    <w:p w:rsidR="00872C06" w:rsidRPr="00CB3F39" w:rsidRDefault="00872C06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Gemeenteraadsfracties</w:t>
      </w:r>
      <w:r w:rsidRPr="00CB3F39">
        <w:rPr>
          <w:b/>
          <w:sz w:val="26"/>
          <w:szCs w:val="26"/>
        </w:rPr>
        <w:t>.</w:t>
      </w:r>
    </w:p>
    <w:p w:rsidR="00872C06" w:rsidRPr="00CB3F39" w:rsidRDefault="00872C06">
      <w:pPr>
        <w:rPr>
          <w:b/>
          <w:sz w:val="26"/>
          <w:szCs w:val="26"/>
        </w:rPr>
      </w:pPr>
    </w:p>
    <w:p w:rsidR="00872C06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In Nieuwegein heeft de ChristenUnie </w:t>
      </w:r>
      <w:r w:rsidR="00D5610D" w:rsidRPr="00CB3F39">
        <w:rPr>
          <w:sz w:val="26"/>
          <w:szCs w:val="26"/>
        </w:rPr>
        <w:t xml:space="preserve">na de verkiezingen van 19 maart </w:t>
      </w:r>
      <w:r w:rsidRPr="00CB3F39">
        <w:rPr>
          <w:sz w:val="26"/>
          <w:szCs w:val="26"/>
        </w:rPr>
        <w:t xml:space="preserve">in de gemeenteraad </w:t>
      </w:r>
      <w:r w:rsidR="00D5610D" w:rsidRPr="00CB3F39">
        <w:rPr>
          <w:sz w:val="26"/>
          <w:szCs w:val="26"/>
        </w:rPr>
        <w:t>2</w:t>
      </w:r>
      <w:r w:rsidRPr="00CB3F39">
        <w:rPr>
          <w:sz w:val="26"/>
          <w:szCs w:val="26"/>
        </w:rPr>
        <w:t xml:space="preserve"> zetel</w:t>
      </w:r>
      <w:r w:rsidR="00D5610D" w:rsidRPr="00CB3F39">
        <w:rPr>
          <w:sz w:val="26"/>
          <w:szCs w:val="26"/>
        </w:rPr>
        <w:t>s</w:t>
      </w:r>
      <w:r w:rsidRPr="00CB3F39">
        <w:rPr>
          <w:sz w:val="26"/>
          <w:szCs w:val="26"/>
        </w:rPr>
        <w:t xml:space="preserve"> en wordt daar vertegenwoordigd door Martin </w:t>
      </w:r>
      <w:proofErr w:type="spellStart"/>
      <w:r w:rsidRPr="00CB3F39">
        <w:rPr>
          <w:sz w:val="26"/>
          <w:szCs w:val="26"/>
        </w:rPr>
        <w:t>Monrooij</w:t>
      </w:r>
      <w:proofErr w:type="spellEnd"/>
      <w:r w:rsidR="00D5610D" w:rsidRPr="00CB3F39">
        <w:rPr>
          <w:sz w:val="26"/>
          <w:szCs w:val="26"/>
        </w:rPr>
        <w:t xml:space="preserve"> en Ineke </w:t>
      </w:r>
      <w:proofErr w:type="spellStart"/>
      <w:r w:rsidR="00D5610D" w:rsidRPr="00CB3F39">
        <w:rPr>
          <w:sz w:val="26"/>
          <w:szCs w:val="26"/>
        </w:rPr>
        <w:t>Schiltkamp</w:t>
      </w:r>
      <w:proofErr w:type="spellEnd"/>
      <w:r w:rsidRPr="00CB3F39">
        <w:rPr>
          <w:sz w:val="26"/>
          <w:szCs w:val="26"/>
        </w:rPr>
        <w:t>.</w:t>
      </w:r>
      <w:r w:rsidR="0039199B">
        <w:rPr>
          <w:sz w:val="26"/>
          <w:szCs w:val="26"/>
        </w:rPr>
        <w:t xml:space="preserve"> </w:t>
      </w:r>
      <w:r w:rsidR="0039199B" w:rsidRPr="0039199B">
        <w:rPr>
          <w:sz w:val="26"/>
          <w:szCs w:val="26"/>
        </w:rPr>
        <w:t>Er werd meegedaan aan deze verkiezingen met een zelfstandige lijst.</w:t>
      </w:r>
    </w:p>
    <w:p w:rsidR="00872C06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De Fractie bestaat </w:t>
      </w:r>
      <w:r w:rsidR="00CC3B46" w:rsidRPr="00CB3F39">
        <w:rPr>
          <w:sz w:val="26"/>
          <w:szCs w:val="26"/>
        </w:rPr>
        <w:t xml:space="preserve">na de verkiezingen </w:t>
      </w:r>
      <w:r w:rsidRPr="00CB3F39">
        <w:rPr>
          <w:sz w:val="26"/>
          <w:szCs w:val="26"/>
        </w:rPr>
        <w:t>uit:</w:t>
      </w:r>
    </w:p>
    <w:p w:rsidR="00872C06" w:rsidRPr="00CB3F39" w:rsidRDefault="0039199B">
      <w:pPr>
        <w:rPr>
          <w:sz w:val="26"/>
          <w:szCs w:val="26"/>
        </w:rPr>
      </w:pPr>
      <w:r>
        <w:rPr>
          <w:sz w:val="26"/>
          <w:szCs w:val="26"/>
        </w:rPr>
        <w:t>Fractievoorzitter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 xml:space="preserve">Martin </w:t>
      </w:r>
      <w:proofErr w:type="spellStart"/>
      <w:r w:rsidR="00872C06" w:rsidRPr="00CB3F39">
        <w:rPr>
          <w:sz w:val="26"/>
          <w:szCs w:val="26"/>
        </w:rPr>
        <w:t>Monrooij</w:t>
      </w:r>
      <w:proofErr w:type="spellEnd"/>
    </w:p>
    <w:p w:rsidR="00872C06" w:rsidRPr="00CB3F39" w:rsidRDefault="00CE16D5">
      <w:pPr>
        <w:rPr>
          <w:sz w:val="26"/>
          <w:szCs w:val="26"/>
        </w:rPr>
      </w:pPr>
      <w:r>
        <w:rPr>
          <w:sz w:val="26"/>
          <w:szCs w:val="26"/>
        </w:rPr>
        <w:t>Gemeenteraadsl</w:t>
      </w:r>
      <w:r w:rsidR="00872C06" w:rsidRPr="00CB3F39">
        <w:rPr>
          <w:sz w:val="26"/>
          <w:szCs w:val="26"/>
        </w:rPr>
        <w:t>id</w:t>
      </w:r>
      <w:r w:rsidR="00872C06"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 xml:space="preserve">Ineke </w:t>
      </w:r>
      <w:proofErr w:type="spellStart"/>
      <w:r w:rsidR="00872C06" w:rsidRPr="00CB3F39">
        <w:rPr>
          <w:sz w:val="26"/>
          <w:szCs w:val="26"/>
        </w:rPr>
        <w:t>Schiltkamp</w:t>
      </w:r>
      <w:proofErr w:type="spellEnd"/>
    </w:p>
    <w:p w:rsidR="00872C06" w:rsidRPr="00CB3F39" w:rsidRDefault="00CC3B46">
      <w:pPr>
        <w:rPr>
          <w:sz w:val="26"/>
          <w:szCs w:val="26"/>
        </w:rPr>
      </w:pPr>
      <w:r w:rsidRPr="00CB3F39">
        <w:rPr>
          <w:sz w:val="26"/>
          <w:szCs w:val="26"/>
        </w:rPr>
        <w:t>Commissielid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39199B">
        <w:rPr>
          <w:sz w:val="26"/>
          <w:szCs w:val="26"/>
        </w:rPr>
        <w:tab/>
      </w:r>
      <w:r w:rsidRPr="00CB3F39">
        <w:rPr>
          <w:sz w:val="26"/>
          <w:szCs w:val="26"/>
        </w:rPr>
        <w:t xml:space="preserve">Colette </w:t>
      </w:r>
      <w:proofErr w:type="spellStart"/>
      <w:r w:rsidRPr="00CB3F39">
        <w:rPr>
          <w:sz w:val="26"/>
          <w:szCs w:val="26"/>
        </w:rPr>
        <w:t>Riemersma</w:t>
      </w:r>
      <w:proofErr w:type="spellEnd"/>
    </w:p>
    <w:p w:rsidR="00872C06" w:rsidRPr="00CB3F39" w:rsidRDefault="0039199B">
      <w:pPr>
        <w:rPr>
          <w:sz w:val="26"/>
          <w:szCs w:val="26"/>
        </w:rPr>
      </w:pPr>
      <w:r>
        <w:rPr>
          <w:sz w:val="26"/>
          <w:szCs w:val="26"/>
        </w:rPr>
        <w:t>Commissielid</w:t>
      </w:r>
      <w:r w:rsidR="00872C06" w:rsidRPr="00CB3F39"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 xml:space="preserve">Geert </w:t>
      </w:r>
      <w:proofErr w:type="spellStart"/>
      <w:r w:rsidR="00872C06" w:rsidRPr="00CB3F39">
        <w:rPr>
          <w:sz w:val="26"/>
          <w:szCs w:val="26"/>
        </w:rPr>
        <w:t>Ensing</w:t>
      </w:r>
      <w:proofErr w:type="spellEnd"/>
    </w:p>
    <w:p w:rsidR="007F786E" w:rsidRPr="00CB3F39" w:rsidRDefault="007F786E">
      <w:pPr>
        <w:rPr>
          <w:sz w:val="26"/>
          <w:szCs w:val="26"/>
        </w:rPr>
      </w:pPr>
    </w:p>
    <w:p w:rsidR="00872C06" w:rsidRPr="00CB3F39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 </w:t>
      </w:r>
    </w:p>
    <w:p w:rsidR="00CB3F39" w:rsidRDefault="00CB3F3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786E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lastRenderedPageBreak/>
        <w:t>In IJsselstein heeft de Chri</w:t>
      </w:r>
      <w:r w:rsidR="007F786E" w:rsidRPr="00CB3F39">
        <w:rPr>
          <w:sz w:val="26"/>
          <w:szCs w:val="26"/>
        </w:rPr>
        <w:t xml:space="preserve">stenUnie in de gemeenteraad 1 zetel en wordt daar </w:t>
      </w:r>
      <w:r w:rsidR="00D5610D" w:rsidRPr="00CB3F39">
        <w:rPr>
          <w:sz w:val="26"/>
          <w:szCs w:val="26"/>
        </w:rPr>
        <w:t xml:space="preserve">na de verkiezingen van 19 maart </w:t>
      </w:r>
      <w:r w:rsidR="007F786E" w:rsidRPr="00CB3F39">
        <w:rPr>
          <w:sz w:val="26"/>
          <w:szCs w:val="26"/>
        </w:rPr>
        <w:t>v</w:t>
      </w:r>
      <w:r w:rsidR="00D5610D" w:rsidRPr="00CB3F39">
        <w:rPr>
          <w:sz w:val="26"/>
          <w:szCs w:val="26"/>
        </w:rPr>
        <w:t xml:space="preserve">ertegenwoordigd door Els </w:t>
      </w:r>
      <w:proofErr w:type="spellStart"/>
      <w:r w:rsidR="00D5610D" w:rsidRPr="00CB3F39">
        <w:rPr>
          <w:sz w:val="26"/>
          <w:szCs w:val="26"/>
        </w:rPr>
        <w:t>Kooij</w:t>
      </w:r>
      <w:proofErr w:type="spellEnd"/>
      <w:r w:rsidR="007F786E" w:rsidRPr="00CB3F39">
        <w:rPr>
          <w:sz w:val="26"/>
          <w:szCs w:val="26"/>
        </w:rPr>
        <w:t>. In IJsselstein heeft de ChristenUnie zelfstan</w:t>
      </w:r>
      <w:r w:rsidR="00D5610D" w:rsidRPr="00CB3F39">
        <w:rPr>
          <w:sz w:val="26"/>
          <w:szCs w:val="26"/>
        </w:rPr>
        <w:t>dig aan de verkiezingen van 2014</w:t>
      </w:r>
      <w:r w:rsidR="007F786E" w:rsidRPr="00CB3F39">
        <w:rPr>
          <w:sz w:val="26"/>
          <w:szCs w:val="26"/>
        </w:rPr>
        <w:t xml:space="preserve"> deelgenomen.</w:t>
      </w:r>
    </w:p>
    <w:p w:rsidR="007F786E" w:rsidRPr="00CB3F39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De Fractie bestaat </w:t>
      </w:r>
      <w:r w:rsidR="00CC3B46" w:rsidRPr="00CB3F39">
        <w:rPr>
          <w:sz w:val="26"/>
          <w:szCs w:val="26"/>
        </w:rPr>
        <w:t xml:space="preserve">na de verkiezingen </w:t>
      </w:r>
      <w:r w:rsidRPr="00CB3F39">
        <w:rPr>
          <w:sz w:val="26"/>
          <w:szCs w:val="26"/>
        </w:rPr>
        <w:t>uit:</w:t>
      </w:r>
    </w:p>
    <w:p w:rsidR="007F786E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>Fractievoorzitter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 xml:space="preserve">Els </w:t>
      </w:r>
      <w:proofErr w:type="spellStart"/>
      <w:r w:rsidR="00CC3B46" w:rsidRPr="00CB3F39">
        <w:rPr>
          <w:sz w:val="26"/>
          <w:szCs w:val="26"/>
        </w:rPr>
        <w:t>Kooij</w:t>
      </w:r>
      <w:proofErr w:type="spellEnd"/>
    </w:p>
    <w:p w:rsidR="0039199B" w:rsidRPr="00CB3F39" w:rsidRDefault="0039199B">
      <w:pPr>
        <w:rPr>
          <w:sz w:val="26"/>
          <w:szCs w:val="26"/>
        </w:rPr>
      </w:pPr>
      <w:r w:rsidRPr="0039199B">
        <w:rPr>
          <w:sz w:val="26"/>
          <w:szCs w:val="26"/>
        </w:rPr>
        <w:t>Commissielid</w:t>
      </w:r>
      <w:r w:rsidRPr="0039199B">
        <w:rPr>
          <w:sz w:val="26"/>
          <w:szCs w:val="26"/>
        </w:rPr>
        <w:tab/>
      </w:r>
      <w:r w:rsidRPr="0039199B">
        <w:rPr>
          <w:sz w:val="26"/>
          <w:szCs w:val="26"/>
        </w:rPr>
        <w:tab/>
      </w:r>
      <w:r w:rsidRPr="0039199B">
        <w:rPr>
          <w:sz w:val="26"/>
          <w:szCs w:val="26"/>
        </w:rPr>
        <w:tab/>
        <w:t xml:space="preserve">Robert </w:t>
      </w:r>
      <w:proofErr w:type="spellStart"/>
      <w:r w:rsidRPr="0039199B">
        <w:rPr>
          <w:sz w:val="26"/>
          <w:szCs w:val="26"/>
        </w:rPr>
        <w:t>Pape</w:t>
      </w:r>
      <w:proofErr w:type="spellEnd"/>
    </w:p>
    <w:p w:rsidR="007F786E" w:rsidRPr="00CB3F39" w:rsidRDefault="00CC3B46">
      <w:pPr>
        <w:rPr>
          <w:sz w:val="26"/>
          <w:szCs w:val="26"/>
        </w:rPr>
      </w:pPr>
      <w:r w:rsidRPr="00CB3F39">
        <w:rPr>
          <w:sz w:val="26"/>
          <w:szCs w:val="26"/>
        </w:rPr>
        <w:t>Commissielid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CE16D5">
        <w:rPr>
          <w:sz w:val="26"/>
          <w:szCs w:val="26"/>
        </w:rPr>
        <w:t>Harry de Vries</w:t>
      </w:r>
    </w:p>
    <w:p w:rsidR="007F786E" w:rsidRPr="00CB3F39" w:rsidRDefault="007F786E">
      <w:pPr>
        <w:rPr>
          <w:sz w:val="26"/>
          <w:szCs w:val="26"/>
        </w:rPr>
      </w:pPr>
    </w:p>
    <w:p w:rsidR="00872C06" w:rsidRPr="00CB3F39" w:rsidRDefault="007F786E">
      <w:pPr>
        <w:rPr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Ledenvergaderingen.</w:t>
      </w:r>
    </w:p>
    <w:p w:rsidR="005838DC" w:rsidRPr="00CB3F39" w:rsidRDefault="005838DC">
      <w:pPr>
        <w:rPr>
          <w:sz w:val="26"/>
          <w:szCs w:val="26"/>
        </w:rPr>
      </w:pPr>
    </w:p>
    <w:p w:rsidR="00DF2F47" w:rsidRPr="00CB3F39" w:rsidRDefault="007166AA">
      <w:pPr>
        <w:rPr>
          <w:sz w:val="26"/>
          <w:szCs w:val="26"/>
        </w:rPr>
      </w:pPr>
      <w:r w:rsidRPr="00CB3F39">
        <w:rPr>
          <w:sz w:val="26"/>
          <w:szCs w:val="26"/>
        </w:rPr>
        <w:t>-</w:t>
      </w:r>
      <w:r w:rsidR="00DF2F47" w:rsidRPr="00CB3F39">
        <w:rPr>
          <w:sz w:val="26"/>
          <w:szCs w:val="26"/>
          <w:u w:val="single"/>
        </w:rPr>
        <w:t xml:space="preserve">Op </w:t>
      </w:r>
      <w:r w:rsidR="005838DC" w:rsidRPr="00CB3F39">
        <w:rPr>
          <w:sz w:val="26"/>
          <w:szCs w:val="26"/>
          <w:u w:val="single"/>
        </w:rPr>
        <w:t>1</w:t>
      </w:r>
      <w:r w:rsidR="00DF2F47" w:rsidRPr="00CB3F39">
        <w:rPr>
          <w:sz w:val="26"/>
          <w:szCs w:val="26"/>
          <w:u w:val="single"/>
        </w:rPr>
        <w:t xml:space="preserve">3 </w:t>
      </w:r>
      <w:r w:rsidR="005838DC" w:rsidRPr="00CB3F39">
        <w:rPr>
          <w:sz w:val="26"/>
          <w:szCs w:val="26"/>
          <w:u w:val="single"/>
        </w:rPr>
        <w:t>mei</w:t>
      </w:r>
      <w:r w:rsidR="00DF2F47" w:rsidRPr="00CB3F39">
        <w:rPr>
          <w:sz w:val="26"/>
          <w:szCs w:val="26"/>
          <w:u w:val="single"/>
        </w:rPr>
        <w:t xml:space="preserve"> is de voorjaarsledenvergadering</w:t>
      </w:r>
      <w:r w:rsidR="00DF2F47" w:rsidRPr="00CB3F39">
        <w:rPr>
          <w:sz w:val="26"/>
          <w:szCs w:val="26"/>
        </w:rPr>
        <w:t xml:space="preserve"> gehouden in Wijkservicecentrum De </w:t>
      </w:r>
      <w:r w:rsidR="005838DC" w:rsidRPr="00CB3F39">
        <w:rPr>
          <w:sz w:val="26"/>
          <w:szCs w:val="26"/>
        </w:rPr>
        <w:t>Oase te IJsselstein. Er waren 18</w:t>
      </w:r>
      <w:r w:rsidR="00DF2F47" w:rsidRPr="00CB3F39">
        <w:rPr>
          <w:sz w:val="26"/>
          <w:szCs w:val="26"/>
        </w:rPr>
        <w:t xml:space="preserve"> leden aanwezig.</w:t>
      </w:r>
    </w:p>
    <w:p w:rsidR="00DF2F47" w:rsidRPr="00CB3F39" w:rsidRDefault="00DF2F47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Voor de pauze heeft </w:t>
      </w:r>
      <w:r w:rsidR="005838DC" w:rsidRPr="00CB3F39">
        <w:rPr>
          <w:sz w:val="26"/>
          <w:szCs w:val="26"/>
        </w:rPr>
        <w:t>Harmen van Wijnen een inleiding gehouden met als thema “Christen in de stad”</w:t>
      </w:r>
      <w:r w:rsidRPr="00CB3F39">
        <w:rPr>
          <w:sz w:val="26"/>
          <w:szCs w:val="26"/>
        </w:rPr>
        <w:t>.</w:t>
      </w:r>
    </w:p>
    <w:p w:rsidR="00DF2F47" w:rsidRPr="00CB3F39" w:rsidRDefault="00DF2F47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Na de pauze </w:t>
      </w:r>
      <w:r w:rsidR="00862450" w:rsidRPr="00CB3F39">
        <w:rPr>
          <w:sz w:val="26"/>
          <w:szCs w:val="26"/>
        </w:rPr>
        <w:t xml:space="preserve">wordt van Jan </w:t>
      </w:r>
      <w:proofErr w:type="spellStart"/>
      <w:r w:rsidR="00862450" w:rsidRPr="00CB3F39">
        <w:rPr>
          <w:sz w:val="26"/>
          <w:szCs w:val="26"/>
        </w:rPr>
        <w:t>Wannink</w:t>
      </w:r>
      <w:proofErr w:type="spellEnd"/>
      <w:r w:rsidR="00862450" w:rsidRPr="00CB3F39">
        <w:rPr>
          <w:sz w:val="26"/>
          <w:szCs w:val="26"/>
        </w:rPr>
        <w:t xml:space="preserve"> (Nieuwegein) en Ingrid Klein (IJsselstein) afscheid genomen als commissielid. Colette </w:t>
      </w:r>
      <w:proofErr w:type="spellStart"/>
      <w:r w:rsidR="00862450" w:rsidRPr="00CB3F39">
        <w:rPr>
          <w:sz w:val="26"/>
          <w:szCs w:val="26"/>
        </w:rPr>
        <w:t>Riemersma</w:t>
      </w:r>
      <w:proofErr w:type="spellEnd"/>
      <w:r w:rsidR="00862450" w:rsidRPr="00CB3F39">
        <w:rPr>
          <w:sz w:val="26"/>
          <w:szCs w:val="26"/>
        </w:rPr>
        <w:t xml:space="preserve"> neemt afscheid als voorzitter en Evert van Amerongen wordt voorzitter ad interim. </w:t>
      </w:r>
      <w:r w:rsidR="00CB3F39" w:rsidRPr="00CB3F39">
        <w:rPr>
          <w:sz w:val="26"/>
          <w:szCs w:val="26"/>
        </w:rPr>
        <w:t xml:space="preserve">Verder wordt afscheid genomen van Robert </w:t>
      </w:r>
      <w:proofErr w:type="spellStart"/>
      <w:r w:rsidR="00CB3F39" w:rsidRPr="00CB3F39">
        <w:rPr>
          <w:sz w:val="26"/>
          <w:szCs w:val="26"/>
        </w:rPr>
        <w:t>Pape</w:t>
      </w:r>
      <w:proofErr w:type="spellEnd"/>
      <w:r w:rsidR="00CB3F39" w:rsidRPr="00CB3F39">
        <w:rPr>
          <w:sz w:val="26"/>
          <w:szCs w:val="26"/>
        </w:rPr>
        <w:t xml:space="preserve"> als raadslid voor IJsselstein.</w:t>
      </w:r>
    </w:p>
    <w:p w:rsidR="007166AA" w:rsidRPr="00CB3F39" w:rsidRDefault="007166AA">
      <w:pPr>
        <w:rPr>
          <w:sz w:val="26"/>
          <w:szCs w:val="26"/>
        </w:rPr>
      </w:pPr>
      <w:r w:rsidRPr="00CB3F39">
        <w:rPr>
          <w:sz w:val="26"/>
          <w:szCs w:val="26"/>
        </w:rPr>
        <w:t>De begroting voor 201</w:t>
      </w:r>
      <w:r w:rsidR="00862450" w:rsidRPr="00CB3F39">
        <w:rPr>
          <w:sz w:val="26"/>
          <w:szCs w:val="26"/>
        </w:rPr>
        <w:t>4</w:t>
      </w:r>
      <w:r w:rsidRPr="00CB3F39">
        <w:rPr>
          <w:sz w:val="26"/>
          <w:szCs w:val="26"/>
        </w:rPr>
        <w:t xml:space="preserve"> en h</w:t>
      </w:r>
      <w:r w:rsidR="00862450" w:rsidRPr="00CB3F39">
        <w:rPr>
          <w:sz w:val="26"/>
          <w:szCs w:val="26"/>
        </w:rPr>
        <w:t>et financieel overzicht van 2013</w:t>
      </w:r>
      <w:r w:rsidRPr="00CB3F39">
        <w:rPr>
          <w:sz w:val="26"/>
          <w:szCs w:val="26"/>
        </w:rPr>
        <w:t xml:space="preserve"> werden vastgesteld</w:t>
      </w:r>
    </w:p>
    <w:p w:rsidR="00F855DD" w:rsidRPr="00CB3F39" w:rsidRDefault="00F855DD">
      <w:pPr>
        <w:rPr>
          <w:sz w:val="26"/>
          <w:szCs w:val="26"/>
        </w:rPr>
      </w:pPr>
    </w:p>
    <w:p w:rsidR="007166AA" w:rsidRPr="00CB3F39" w:rsidRDefault="007166AA">
      <w:pPr>
        <w:rPr>
          <w:sz w:val="26"/>
          <w:szCs w:val="26"/>
        </w:rPr>
      </w:pPr>
      <w:r w:rsidRPr="00CB3F39">
        <w:rPr>
          <w:sz w:val="26"/>
          <w:szCs w:val="26"/>
          <w:u w:val="single"/>
        </w:rPr>
        <w:t xml:space="preserve">-Op </w:t>
      </w:r>
      <w:r w:rsidR="00CB3F39" w:rsidRPr="00CB3F39">
        <w:rPr>
          <w:sz w:val="26"/>
          <w:szCs w:val="26"/>
          <w:u w:val="single"/>
        </w:rPr>
        <w:t>11</w:t>
      </w:r>
      <w:r w:rsidRPr="00CB3F39">
        <w:rPr>
          <w:sz w:val="26"/>
          <w:szCs w:val="26"/>
          <w:u w:val="single"/>
        </w:rPr>
        <w:t xml:space="preserve"> november is de najaarsledenvergadering</w:t>
      </w:r>
      <w:r w:rsidRPr="00CB3F39">
        <w:rPr>
          <w:sz w:val="26"/>
          <w:szCs w:val="26"/>
        </w:rPr>
        <w:t xml:space="preserve"> gehouden in</w:t>
      </w:r>
      <w:r w:rsidR="00CB3F39" w:rsidRPr="00CB3F39">
        <w:rPr>
          <w:sz w:val="26"/>
          <w:szCs w:val="26"/>
        </w:rPr>
        <w:t xml:space="preserve"> kerkelijk centrum De Voorhof </w:t>
      </w:r>
      <w:r w:rsidRPr="00CB3F39">
        <w:rPr>
          <w:sz w:val="26"/>
          <w:szCs w:val="26"/>
        </w:rPr>
        <w:t xml:space="preserve"> te Nieuwegein. Er waren </w:t>
      </w:r>
      <w:r w:rsidR="00CB3F39" w:rsidRPr="00CB3F39">
        <w:rPr>
          <w:sz w:val="26"/>
          <w:szCs w:val="26"/>
        </w:rPr>
        <w:t>16</w:t>
      </w:r>
      <w:r w:rsidRPr="00CB3F39">
        <w:rPr>
          <w:sz w:val="26"/>
          <w:szCs w:val="26"/>
        </w:rPr>
        <w:t xml:space="preserve"> leden aanwezig.</w:t>
      </w:r>
    </w:p>
    <w:p w:rsidR="007166AA" w:rsidRPr="00CB3F39" w:rsidRDefault="00CB3F39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Voor de pauze wordt door </w:t>
      </w:r>
      <w:r w:rsidRPr="00CB3F39">
        <w:rPr>
          <w:color w:val="000000"/>
          <w:sz w:val="26"/>
          <w:szCs w:val="26"/>
        </w:rPr>
        <w:t xml:space="preserve">Wouter </w:t>
      </w:r>
      <w:proofErr w:type="spellStart"/>
      <w:r w:rsidRPr="00CB3F39">
        <w:rPr>
          <w:color w:val="000000"/>
          <w:sz w:val="26"/>
          <w:szCs w:val="26"/>
        </w:rPr>
        <w:t>Beekers</w:t>
      </w:r>
      <w:proofErr w:type="spellEnd"/>
      <w:r w:rsidRPr="00CB3F39">
        <w:rPr>
          <w:color w:val="000000"/>
          <w:sz w:val="26"/>
          <w:szCs w:val="26"/>
        </w:rPr>
        <w:t>, directeur Wetenschappelijk Instituut een inleiding gehouden over de discussienota Uniefundering.</w:t>
      </w:r>
    </w:p>
    <w:p w:rsidR="00CB3F39" w:rsidRDefault="006C2CE3">
      <w:pPr>
        <w:rPr>
          <w:sz w:val="26"/>
          <w:szCs w:val="26"/>
        </w:rPr>
      </w:pPr>
      <w:r>
        <w:rPr>
          <w:sz w:val="26"/>
          <w:szCs w:val="26"/>
        </w:rPr>
        <w:t xml:space="preserve">Na de pauze wordt afscheid genomen van </w:t>
      </w:r>
      <w:proofErr w:type="spellStart"/>
      <w:r>
        <w:rPr>
          <w:sz w:val="26"/>
          <w:szCs w:val="26"/>
        </w:rPr>
        <w:t>Riemke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Kruizinga</w:t>
      </w:r>
      <w:proofErr w:type="spellEnd"/>
      <w:r>
        <w:rPr>
          <w:sz w:val="26"/>
          <w:szCs w:val="26"/>
        </w:rPr>
        <w:t xml:space="preserve"> als secretaris. Johan </w:t>
      </w:r>
      <w:proofErr w:type="spellStart"/>
      <w:r>
        <w:rPr>
          <w:sz w:val="26"/>
          <w:szCs w:val="26"/>
        </w:rPr>
        <w:t>Droogers</w:t>
      </w:r>
      <w:proofErr w:type="spellEnd"/>
      <w:r>
        <w:rPr>
          <w:sz w:val="26"/>
          <w:szCs w:val="26"/>
        </w:rPr>
        <w:t xml:space="preserve"> wordt secretaris ad interim. Rene Brinkhuis wordt gekozen als voorzitter. </w:t>
      </w:r>
    </w:p>
    <w:p w:rsidR="00095473" w:rsidRPr="00CB3F39" w:rsidRDefault="00095473">
      <w:pPr>
        <w:rPr>
          <w:sz w:val="26"/>
          <w:szCs w:val="26"/>
        </w:rPr>
      </w:pPr>
    </w:p>
    <w:sectPr w:rsidR="00095473" w:rsidRPr="00CB3F39" w:rsidSect="00010A72">
      <w:headerReference w:type="default" r:id="rId6"/>
      <w:pgSz w:w="11906" w:h="16838"/>
      <w:pgMar w:top="181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75" w:rsidRDefault="000B5875" w:rsidP="002E1EB0">
      <w:r>
        <w:separator/>
      </w:r>
    </w:p>
  </w:endnote>
  <w:endnote w:type="continuationSeparator" w:id="0">
    <w:p w:rsidR="000B5875" w:rsidRDefault="000B5875" w:rsidP="002E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75" w:rsidRDefault="000B5875" w:rsidP="002E1EB0">
      <w:r>
        <w:separator/>
      </w:r>
    </w:p>
  </w:footnote>
  <w:footnote w:type="continuationSeparator" w:id="0">
    <w:p w:rsidR="000B5875" w:rsidRDefault="000B5875" w:rsidP="002E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0" w:rsidRDefault="002E1EB0">
    <w:pPr>
      <w:pStyle w:val="Koptekst"/>
    </w:pPr>
    <w:r w:rsidRPr="002E1EB0">
      <w:rPr>
        <w:noProof/>
        <w:lang w:eastAsia="nl-NL"/>
      </w:rPr>
      <w:drawing>
        <wp:inline distT="0" distB="0" distL="0" distR="0">
          <wp:extent cx="5760720" cy="881272"/>
          <wp:effectExtent l="1905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B6"/>
    <w:rsid w:val="00010A72"/>
    <w:rsid w:val="00061174"/>
    <w:rsid w:val="000641C0"/>
    <w:rsid w:val="000868D4"/>
    <w:rsid w:val="00095473"/>
    <w:rsid w:val="000B5875"/>
    <w:rsid w:val="000E5FA9"/>
    <w:rsid w:val="000F3AFF"/>
    <w:rsid w:val="001F684B"/>
    <w:rsid w:val="002E1EB0"/>
    <w:rsid w:val="002E2432"/>
    <w:rsid w:val="0039199B"/>
    <w:rsid w:val="00465C3C"/>
    <w:rsid w:val="00484A35"/>
    <w:rsid w:val="004963DC"/>
    <w:rsid w:val="005008B6"/>
    <w:rsid w:val="00546063"/>
    <w:rsid w:val="00552A68"/>
    <w:rsid w:val="005838DC"/>
    <w:rsid w:val="005A6571"/>
    <w:rsid w:val="005B60D4"/>
    <w:rsid w:val="00663E64"/>
    <w:rsid w:val="006C2CE3"/>
    <w:rsid w:val="007166AA"/>
    <w:rsid w:val="00746C7D"/>
    <w:rsid w:val="00794514"/>
    <w:rsid w:val="007F786E"/>
    <w:rsid w:val="00826844"/>
    <w:rsid w:val="00862450"/>
    <w:rsid w:val="00872C06"/>
    <w:rsid w:val="008B3013"/>
    <w:rsid w:val="008B55F6"/>
    <w:rsid w:val="008F08E3"/>
    <w:rsid w:val="009E6BE5"/>
    <w:rsid w:val="00A347BB"/>
    <w:rsid w:val="00AF37FD"/>
    <w:rsid w:val="00BD38FA"/>
    <w:rsid w:val="00CB3F39"/>
    <w:rsid w:val="00CC3B46"/>
    <w:rsid w:val="00CC79E8"/>
    <w:rsid w:val="00CE16D5"/>
    <w:rsid w:val="00CF5BDD"/>
    <w:rsid w:val="00D06AED"/>
    <w:rsid w:val="00D5610D"/>
    <w:rsid w:val="00D75C4C"/>
    <w:rsid w:val="00D80A02"/>
    <w:rsid w:val="00DA18BE"/>
    <w:rsid w:val="00DA53BA"/>
    <w:rsid w:val="00DF2F47"/>
    <w:rsid w:val="00ED3A38"/>
    <w:rsid w:val="00F237F3"/>
    <w:rsid w:val="00F8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6C7D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E1E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1EB0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1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1EB0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3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van Amerongen</dc:creator>
  <cp:lastModifiedBy>Evert van Amerongen</cp:lastModifiedBy>
  <cp:revision>2</cp:revision>
  <dcterms:created xsi:type="dcterms:W3CDTF">2015-09-25T18:27:00Z</dcterms:created>
  <dcterms:modified xsi:type="dcterms:W3CDTF">2015-09-25T18:27:00Z</dcterms:modified>
</cp:coreProperties>
</file>