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C8" w:rsidRPr="005735FA" w:rsidRDefault="005376C8" w:rsidP="005376C8">
      <w:pPr>
        <w:jc w:val="right"/>
        <w:rPr>
          <w:i/>
          <w:sz w:val="28"/>
          <w:szCs w:val="28"/>
        </w:rPr>
      </w:pPr>
    </w:p>
    <w:p w:rsidR="005376C8" w:rsidRPr="001C50EA" w:rsidRDefault="005376C8" w:rsidP="005376C8">
      <w:pPr>
        <w:jc w:val="center"/>
        <w:rPr>
          <w:b/>
          <w:sz w:val="28"/>
          <w:szCs w:val="28"/>
        </w:rPr>
      </w:pPr>
      <w:r w:rsidRPr="001C50EA">
        <w:rPr>
          <w:b/>
          <w:sz w:val="28"/>
          <w:szCs w:val="28"/>
        </w:rPr>
        <w:t xml:space="preserve">Bijdrage </w:t>
      </w:r>
      <w:r w:rsidR="00CD08BF">
        <w:rPr>
          <w:b/>
          <w:sz w:val="28"/>
          <w:szCs w:val="28"/>
        </w:rPr>
        <w:t>jaarrekening 20</w:t>
      </w:r>
      <w:r w:rsidR="009641A6">
        <w:rPr>
          <w:b/>
          <w:sz w:val="28"/>
          <w:szCs w:val="28"/>
        </w:rPr>
        <w:t>20</w:t>
      </w:r>
      <w:r w:rsidR="00CD08BF">
        <w:rPr>
          <w:b/>
          <w:sz w:val="28"/>
          <w:szCs w:val="28"/>
        </w:rPr>
        <w:t xml:space="preserve">, </w:t>
      </w:r>
      <w:r w:rsidR="00C23C65">
        <w:rPr>
          <w:b/>
          <w:sz w:val="28"/>
          <w:szCs w:val="28"/>
        </w:rPr>
        <w:t>K</w:t>
      </w:r>
      <w:r w:rsidR="009641A6">
        <w:rPr>
          <w:b/>
          <w:sz w:val="28"/>
          <w:szCs w:val="28"/>
        </w:rPr>
        <w:t>ader</w:t>
      </w:r>
      <w:r w:rsidR="00C23C65">
        <w:rPr>
          <w:b/>
          <w:sz w:val="28"/>
          <w:szCs w:val="28"/>
        </w:rPr>
        <w:t>nota</w:t>
      </w:r>
      <w:r w:rsidR="00CD08BF">
        <w:rPr>
          <w:b/>
          <w:sz w:val="28"/>
          <w:szCs w:val="28"/>
        </w:rPr>
        <w:t xml:space="preserve"> 202</w:t>
      </w:r>
      <w:r w:rsidR="009641A6">
        <w:rPr>
          <w:b/>
          <w:sz w:val="28"/>
          <w:szCs w:val="28"/>
        </w:rPr>
        <w:t>2</w:t>
      </w:r>
    </w:p>
    <w:p w:rsidR="005376C8" w:rsidRPr="001C50EA" w:rsidRDefault="005376C8" w:rsidP="005376C8">
      <w:pPr>
        <w:jc w:val="center"/>
        <w:rPr>
          <w:b/>
          <w:sz w:val="28"/>
          <w:szCs w:val="28"/>
        </w:rPr>
      </w:pPr>
    </w:p>
    <w:p w:rsidR="005376C8" w:rsidRDefault="005376C8" w:rsidP="005376C8">
      <w:pPr>
        <w:rPr>
          <w:sz w:val="26"/>
          <w:szCs w:val="26"/>
        </w:rPr>
      </w:pPr>
      <w:r w:rsidRPr="00214802">
        <w:rPr>
          <w:sz w:val="26"/>
          <w:szCs w:val="26"/>
        </w:rPr>
        <w:t>Mijnheer de voorzitter,</w:t>
      </w:r>
    </w:p>
    <w:p w:rsidR="00C80306" w:rsidRDefault="00C80306" w:rsidP="005376C8">
      <w:pPr>
        <w:rPr>
          <w:sz w:val="26"/>
          <w:szCs w:val="26"/>
        </w:rPr>
      </w:pPr>
    </w:p>
    <w:p w:rsidR="005C07EE" w:rsidRDefault="0036327F" w:rsidP="005376C8">
      <w:pPr>
        <w:rPr>
          <w:sz w:val="26"/>
          <w:szCs w:val="26"/>
        </w:rPr>
      </w:pPr>
      <w:r>
        <w:rPr>
          <w:sz w:val="26"/>
          <w:szCs w:val="26"/>
        </w:rPr>
        <w:t xml:space="preserve">We hebben een bijzonder jaar achter de rug. Het coronavirus heeft laten zien  dat </w:t>
      </w:r>
      <w:r w:rsidR="005C07EE">
        <w:rPr>
          <w:sz w:val="26"/>
          <w:szCs w:val="26"/>
        </w:rPr>
        <w:t xml:space="preserve"> de mens niet alles in de hand heeft.  </w:t>
      </w:r>
      <w:r>
        <w:rPr>
          <w:sz w:val="26"/>
          <w:szCs w:val="26"/>
        </w:rPr>
        <w:t>Tegelijkertijd hebben we ook gezien dat er een enorme veerkracht en vindingrijkheid in de samenleving als geheel en in de mens individueel zit. Het grootste deel van de samenleving (organisaties en mensen) heeft zich goed kunnen aanpassen aan alle beperkingen. Maar er zijn uiteraard ook sectoren en mensen die het zwaar te verduren hebben gehad. Die zich niet staande hebben kunnen, bedrijven hebben gesloten en mensen geen werk hebben kunnen bieden. En laten we tot slot niet vergeten dat er veel mensen het leven hebben verloren aan corona of hier nog steeds gezondheidsklachten aan hebben overgehouden. We hebben inderdaad een bijzonder jaar achter de rug en alleen God weet wat er nog voor ons ligt.</w:t>
      </w:r>
    </w:p>
    <w:p w:rsidR="005C07EE" w:rsidRDefault="005C07EE" w:rsidP="005376C8">
      <w:pPr>
        <w:rPr>
          <w:sz w:val="26"/>
          <w:szCs w:val="26"/>
        </w:rPr>
      </w:pPr>
    </w:p>
    <w:p w:rsidR="00704E91" w:rsidRDefault="00C80306" w:rsidP="005376C8">
      <w:pPr>
        <w:rPr>
          <w:sz w:val="26"/>
          <w:szCs w:val="26"/>
        </w:rPr>
      </w:pPr>
      <w:r>
        <w:rPr>
          <w:sz w:val="26"/>
          <w:szCs w:val="26"/>
        </w:rPr>
        <w:t xml:space="preserve">Vandaag liggen er </w:t>
      </w:r>
      <w:r w:rsidR="005C07EE">
        <w:rPr>
          <w:sz w:val="26"/>
          <w:szCs w:val="26"/>
        </w:rPr>
        <w:t>twee</w:t>
      </w:r>
      <w:r>
        <w:rPr>
          <w:sz w:val="26"/>
          <w:szCs w:val="26"/>
        </w:rPr>
        <w:t xml:space="preserve"> </w:t>
      </w:r>
      <w:r w:rsidR="00AC7B55">
        <w:rPr>
          <w:sz w:val="26"/>
          <w:szCs w:val="26"/>
        </w:rPr>
        <w:t>financiële</w:t>
      </w:r>
      <w:r>
        <w:rPr>
          <w:sz w:val="26"/>
          <w:szCs w:val="26"/>
        </w:rPr>
        <w:t xml:space="preserve"> stukken voor ter bespreking.</w:t>
      </w:r>
    </w:p>
    <w:p w:rsidR="00CD08BF" w:rsidRDefault="00C80306" w:rsidP="005376C8">
      <w:pPr>
        <w:rPr>
          <w:sz w:val="26"/>
          <w:szCs w:val="26"/>
        </w:rPr>
      </w:pPr>
      <w:r>
        <w:rPr>
          <w:sz w:val="26"/>
          <w:szCs w:val="26"/>
        </w:rPr>
        <w:t xml:space="preserve"> </w:t>
      </w:r>
    </w:p>
    <w:p w:rsidR="000F34A6" w:rsidRPr="000F34A6" w:rsidRDefault="0036327F" w:rsidP="005376C8">
      <w:pPr>
        <w:rPr>
          <w:b/>
          <w:sz w:val="26"/>
          <w:szCs w:val="26"/>
        </w:rPr>
      </w:pPr>
      <w:r>
        <w:rPr>
          <w:b/>
          <w:sz w:val="26"/>
          <w:szCs w:val="26"/>
        </w:rPr>
        <w:t>Kadernota 2022</w:t>
      </w:r>
    </w:p>
    <w:p w:rsidR="0036327F" w:rsidRDefault="0036327F" w:rsidP="00BE6616">
      <w:pPr>
        <w:rPr>
          <w:sz w:val="26"/>
          <w:szCs w:val="26"/>
        </w:rPr>
      </w:pPr>
      <w:r>
        <w:rPr>
          <w:sz w:val="26"/>
          <w:szCs w:val="26"/>
        </w:rPr>
        <w:t>Voorzitter, toen ik de kadernota in handen kreeg dacht ik eerlijk gezegd, dat ik de helft miste. Er waren maar 16 kantjes tekst. De reden hiervoor lezen we op pagina 1: het is de laatste kadernota van de collegeperiode en dat is de reden geweest om een beleidsarme kadernota op te stellen.  Ik moest daar even van bijkomen. Sinds wanneer is de continuïteit van bestuur opgehouden te bestaan? Normaliter is de eerste kadernota in een collegeperiod</w:t>
      </w:r>
      <w:r w:rsidR="00AB0846">
        <w:rPr>
          <w:sz w:val="26"/>
          <w:szCs w:val="26"/>
        </w:rPr>
        <w:t>e</w:t>
      </w:r>
      <w:r>
        <w:rPr>
          <w:sz w:val="26"/>
          <w:szCs w:val="26"/>
        </w:rPr>
        <w:t xml:space="preserve"> ook een beleidsarme nota omdat het college er net zit. Kennelijk gaat nu ook de laatste kadernota al een beleidsarm document worden. Per saldo dus maar twee beleidsrijke nota’s in één collegeperiode? </w:t>
      </w:r>
      <w:r w:rsidR="0041355F">
        <w:rPr>
          <w:sz w:val="26"/>
          <w:szCs w:val="26"/>
        </w:rPr>
        <w:t>Dat kan niet de bedoeling zijn en wij stellen ook voor om dit niet meer zo te doen.</w:t>
      </w:r>
    </w:p>
    <w:p w:rsidR="0041355F" w:rsidRDefault="0041355F" w:rsidP="00BE6616">
      <w:pPr>
        <w:rPr>
          <w:sz w:val="26"/>
          <w:szCs w:val="26"/>
        </w:rPr>
      </w:pPr>
    </w:p>
    <w:p w:rsidR="0041355F" w:rsidRDefault="0041355F" w:rsidP="00BE6616">
      <w:pPr>
        <w:rPr>
          <w:sz w:val="26"/>
          <w:szCs w:val="26"/>
        </w:rPr>
      </w:pPr>
      <w:r>
        <w:rPr>
          <w:sz w:val="26"/>
          <w:szCs w:val="26"/>
        </w:rPr>
        <w:t>Ik heb terug gekeken naar mijn bijdragen bij de kadernota vanaf het begin van deze collegeperiode. Ik word zelfs met terugwerkende kracht niet blij van wat ik toen geconstateerd heb:</w:t>
      </w:r>
    </w:p>
    <w:p w:rsidR="0041355F" w:rsidRDefault="0041355F" w:rsidP="00BE6616">
      <w:pPr>
        <w:rPr>
          <w:sz w:val="26"/>
          <w:szCs w:val="26"/>
        </w:rPr>
      </w:pPr>
    </w:p>
    <w:p w:rsidR="0041355F" w:rsidRDefault="0041355F" w:rsidP="00BE6616">
      <w:pPr>
        <w:rPr>
          <w:sz w:val="26"/>
          <w:szCs w:val="26"/>
        </w:rPr>
      </w:pPr>
      <w:r>
        <w:rPr>
          <w:sz w:val="26"/>
          <w:szCs w:val="26"/>
        </w:rPr>
        <w:t>Juni 2018:</w:t>
      </w:r>
    </w:p>
    <w:p w:rsidR="0041355F" w:rsidRDefault="0041355F" w:rsidP="00BE6616">
      <w:pPr>
        <w:rPr>
          <w:sz w:val="26"/>
          <w:szCs w:val="26"/>
        </w:rPr>
      </w:pPr>
      <w:r>
        <w:rPr>
          <w:sz w:val="26"/>
          <w:szCs w:val="26"/>
        </w:rPr>
        <w:t>Geen kadernota, wel bespreking van het coalitie akkoord.</w:t>
      </w:r>
    </w:p>
    <w:p w:rsidR="0041355F" w:rsidRPr="0041355F" w:rsidRDefault="0041355F" w:rsidP="00BE6616">
      <w:pPr>
        <w:rPr>
          <w:i/>
          <w:sz w:val="26"/>
          <w:szCs w:val="26"/>
        </w:rPr>
      </w:pPr>
      <w:r>
        <w:rPr>
          <w:sz w:val="26"/>
          <w:szCs w:val="26"/>
        </w:rPr>
        <w:t xml:space="preserve">November 2018: Algemene beschouwingen bij de begroting: </w:t>
      </w:r>
      <w:r w:rsidRPr="0041355F">
        <w:rPr>
          <w:i/>
          <w:sz w:val="26"/>
          <w:szCs w:val="26"/>
        </w:rPr>
        <w:t>De begroting staat bol van de uitvoeringsvoornemens. Echt zoveel dat het ons duizelt. Is dat ook de reden waarom wij als raad op dit moment zo weinig te doen hebben? Commissie vergaderingen vallen uit vanwege gebrek aan agendapunten. Bent u een college dat geen nieuw beleid meer uitvaardigt? Bent u een college dat alleen nog bestaand beleid uitvoert en de raad voorlopig niet nodig heeft?</w:t>
      </w:r>
    </w:p>
    <w:p w:rsidR="0041355F" w:rsidRPr="0041355F" w:rsidRDefault="0041355F" w:rsidP="0041355F">
      <w:pPr>
        <w:rPr>
          <w:i/>
          <w:sz w:val="26"/>
          <w:szCs w:val="26"/>
        </w:rPr>
      </w:pPr>
      <w:r>
        <w:rPr>
          <w:sz w:val="26"/>
          <w:szCs w:val="26"/>
        </w:rPr>
        <w:t>Juli 2019: bespreking kadernota:</w:t>
      </w:r>
      <w:r w:rsidRPr="0041355F">
        <w:rPr>
          <w:sz w:val="26"/>
          <w:szCs w:val="26"/>
        </w:rPr>
        <w:t xml:space="preserve"> </w:t>
      </w:r>
      <w:r w:rsidRPr="0041355F">
        <w:rPr>
          <w:i/>
          <w:sz w:val="26"/>
          <w:szCs w:val="26"/>
        </w:rPr>
        <w:t xml:space="preserve">Dit is eigenlijk best wel een beetje zielige nota. Het is het tweede jaar op rij dat het een beleidsarme kadernota is. En dan wordt deze nota ook nog eens overschaduwd door een tegenvallende meicirculaire. Dus de weinige ambitie die we al kunnen terug vinden zou in zijn geheel wel eens verdwenen kunnen </w:t>
      </w:r>
      <w:r w:rsidRPr="0041355F">
        <w:rPr>
          <w:i/>
          <w:sz w:val="26"/>
          <w:szCs w:val="26"/>
        </w:rPr>
        <w:lastRenderedPageBreak/>
        <w:t>zijn in september als de begroting 2020 uitkom</w:t>
      </w:r>
      <w:r>
        <w:rPr>
          <w:i/>
          <w:sz w:val="26"/>
          <w:szCs w:val="26"/>
        </w:rPr>
        <w:t>.</w:t>
      </w:r>
      <w:r w:rsidR="008A5359">
        <w:rPr>
          <w:i/>
          <w:sz w:val="26"/>
          <w:szCs w:val="26"/>
        </w:rPr>
        <w:t xml:space="preserve"> </w:t>
      </w:r>
      <w:r w:rsidRPr="0041355F">
        <w:rPr>
          <w:i/>
          <w:sz w:val="26"/>
          <w:szCs w:val="26"/>
        </w:rPr>
        <w:t xml:space="preserve"> Er zijn gewoon te weinig aanknopingspunten om een goed inhoudelijk debat over de kaders te voeren.</w:t>
      </w:r>
    </w:p>
    <w:p w:rsidR="0041355F" w:rsidRDefault="0041355F" w:rsidP="0041355F">
      <w:pPr>
        <w:rPr>
          <w:i/>
          <w:sz w:val="26"/>
          <w:szCs w:val="26"/>
        </w:rPr>
      </w:pPr>
      <w:r>
        <w:rPr>
          <w:sz w:val="26"/>
          <w:szCs w:val="26"/>
        </w:rPr>
        <w:t xml:space="preserve">November 2019 begroting: </w:t>
      </w:r>
      <w:r w:rsidRPr="002E3D3F">
        <w:rPr>
          <w:i/>
          <w:sz w:val="26"/>
          <w:szCs w:val="26"/>
        </w:rPr>
        <w:t>Het is uitermate teleurstellend dat het college zich niet tot het uiterste heeft ingespannen om de begroting voor 2020 sluitend te maken. De wethouder meldde vorige week dat hij de stad niet wilde belasten met het snijden in budgetten omdat er een incidenteel tekort is.</w:t>
      </w:r>
    </w:p>
    <w:p w:rsidR="002E3D3F" w:rsidRPr="000B3A04" w:rsidRDefault="000B3A04" w:rsidP="0041355F">
      <w:pPr>
        <w:rPr>
          <w:i/>
          <w:sz w:val="26"/>
          <w:szCs w:val="26"/>
        </w:rPr>
      </w:pPr>
      <w:r>
        <w:rPr>
          <w:sz w:val="26"/>
          <w:szCs w:val="26"/>
        </w:rPr>
        <w:t xml:space="preserve">Juli 2020: geen kader nota, maar koersnota in verband met corona: </w:t>
      </w:r>
      <w:r w:rsidRPr="000B3A04">
        <w:rPr>
          <w:i/>
          <w:sz w:val="26"/>
          <w:szCs w:val="26"/>
        </w:rPr>
        <w:t>Wil je een koersnota waarin verschillende scenario’s zijn uitgewerkt of wil je hier en daar wat piketpalen slaan en kijken hoe we via een organisch proces tot een begroting 2021 komen? Het college kiest voor het laatste</w:t>
      </w:r>
    </w:p>
    <w:p w:rsidR="0041355F" w:rsidRDefault="000B3A04" w:rsidP="0041355F">
      <w:pPr>
        <w:rPr>
          <w:sz w:val="26"/>
          <w:szCs w:val="26"/>
        </w:rPr>
      </w:pPr>
      <w:r>
        <w:rPr>
          <w:sz w:val="26"/>
          <w:szCs w:val="26"/>
        </w:rPr>
        <w:t xml:space="preserve">November 2020 begroting: </w:t>
      </w:r>
      <w:r w:rsidRPr="000B3A04">
        <w:rPr>
          <w:i/>
          <w:sz w:val="26"/>
          <w:szCs w:val="26"/>
        </w:rPr>
        <w:t>Vorig jaar meldde ik dat het uitermate teleurstellend was dat het college zich niet tot het uiterste had ingespannen om de begroting voor 2020 sluitend te maken. De wethouder meldde toen dat hij de stad niet wilde belasten met het snijden in budgetten omdat er een incidenteel tekort is. Dit jaar wordt er weer geen sluitende begroting gepresenteerd.</w:t>
      </w:r>
    </w:p>
    <w:p w:rsidR="0036327F" w:rsidRDefault="0036327F" w:rsidP="00BE6616">
      <w:pPr>
        <w:rPr>
          <w:sz w:val="26"/>
          <w:szCs w:val="26"/>
        </w:rPr>
      </w:pPr>
    </w:p>
    <w:p w:rsidR="0036327F" w:rsidRDefault="000B3A04" w:rsidP="00BE6616">
      <w:pPr>
        <w:rPr>
          <w:sz w:val="26"/>
          <w:szCs w:val="26"/>
        </w:rPr>
      </w:pPr>
      <w:r>
        <w:rPr>
          <w:sz w:val="26"/>
          <w:szCs w:val="26"/>
        </w:rPr>
        <w:t>Voorzitter,</w:t>
      </w:r>
    </w:p>
    <w:p w:rsidR="000B3A04" w:rsidRDefault="000B3A04" w:rsidP="00BE6616">
      <w:pPr>
        <w:rPr>
          <w:sz w:val="26"/>
          <w:szCs w:val="26"/>
        </w:rPr>
      </w:pPr>
      <w:r>
        <w:rPr>
          <w:sz w:val="26"/>
          <w:szCs w:val="26"/>
        </w:rPr>
        <w:t xml:space="preserve">Als ik terugkijk zijn er eigenlijk helemaal geen beleidsrijke </w:t>
      </w:r>
      <w:r w:rsidR="008A5359">
        <w:rPr>
          <w:sz w:val="26"/>
          <w:szCs w:val="26"/>
        </w:rPr>
        <w:t>financiële</w:t>
      </w:r>
      <w:r>
        <w:rPr>
          <w:sz w:val="26"/>
          <w:szCs w:val="26"/>
        </w:rPr>
        <w:t xml:space="preserve"> stukken geproduceerd</w:t>
      </w:r>
      <w:r w:rsidR="008A5359">
        <w:rPr>
          <w:sz w:val="26"/>
          <w:szCs w:val="26"/>
        </w:rPr>
        <w:t xml:space="preserve"> door dit college</w:t>
      </w:r>
      <w:r>
        <w:rPr>
          <w:sz w:val="26"/>
          <w:szCs w:val="26"/>
        </w:rPr>
        <w:t>. Het lijkt alsof dit college deze hele periode op de winkel heeft gepast en alleen reactief reageerde als er wat langs kwam dat opgepakt moest worden. Ik kan het helaas niet anders verwoorden.</w:t>
      </w:r>
    </w:p>
    <w:p w:rsidR="000B3A04" w:rsidRDefault="000B3A04" w:rsidP="00BE6616">
      <w:pPr>
        <w:rPr>
          <w:sz w:val="26"/>
          <w:szCs w:val="26"/>
        </w:rPr>
      </w:pPr>
    </w:p>
    <w:p w:rsidR="000B3A04" w:rsidRDefault="000B3A04" w:rsidP="00BE6616">
      <w:pPr>
        <w:rPr>
          <w:sz w:val="26"/>
          <w:szCs w:val="26"/>
        </w:rPr>
      </w:pPr>
      <w:r>
        <w:rPr>
          <w:sz w:val="26"/>
          <w:szCs w:val="26"/>
        </w:rPr>
        <w:t>En waar zullen in maart 2022 staan?</w:t>
      </w:r>
    </w:p>
    <w:p w:rsidR="000B3A04" w:rsidRDefault="000B3A04" w:rsidP="000B3A04">
      <w:pPr>
        <w:numPr>
          <w:ilvl w:val="0"/>
          <w:numId w:val="10"/>
        </w:numPr>
        <w:rPr>
          <w:sz w:val="26"/>
          <w:szCs w:val="26"/>
        </w:rPr>
      </w:pPr>
      <w:r>
        <w:rPr>
          <w:sz w:val="26"/>
          <w:szCs w:val="26"/>
        </w:rPr>
        <w:t>Zal er een beslissing rondom het Atrium genomen zijn?</w:t>
      </w:r>
    </w:p>
    <w:p w:rsidR="000B3A04" w:rsidRDefault="000B3A04" w:rsidP="000B3A04">
      <w:pPr>
        <w:numPr>
          <w:ilvl w:val="0"/>
          <w:numId w:val="10"/>
        </w:numPr>
        <w:rPr>
          <w:sz w:val="26"/>
          <w:szCs w:val="26"/>
        </w:rPr>
      </w:pPr>
      <w:r>
        <w:rPr>
          <w:sz w:val="26"/>
          <w:szCs w:val="26"/>
        </w:rPr>
        <w:t>Zouden alle problemen bij Sportpark Zandveld opgelost zijn?</w:t>
      </w:r>
    </w:p>
    <w:p w:rsidR="000B3A04" w:rsidRDefault="006C5C84" w:rsidP="000B3A04">
      <w:pPr>
        <w:numPr>
          <w:ilvl w:val="0"/>
          <w:numId w:val="10"/>
        </w:numPr>
        <w:rPr>
          <w:sz w:val="26"/>
          <w:szCs w:val="26"/>
        </w:rPr>
      </w:pPr>
      <w:r>
        <w:rPr>
          <w:sz w:val="26"/>
          <w:szCs w:val="26"/>
        </w:rPr>
        <w:t>Gaan we eindelijk weten hoe betere buurten verder uitgerold gaat worden?</w:t>
      </w:r>
    </w:p>
    <w:p w:rsidR="006C5C84" w:rsidRDefault="006C5C84" w:rsidP="000B3A04">
      <w:pPr>
        <w:numPr>
          <w:ilvl w:val="0"/>
          <w:numId w:val="10"/>
        </w:numPr>
        <w:rPr>
          <w:sz w:val="26"/>
          <w:szCs w:val="26"/>
        </w:rPr>
      </w:pPr>
      <w:r>
        <w:rPr>
          <w:sz w:val="26"/>
          <w:szCs w:val="26"/>
        </w:rPr>
        <w:t>Zou het feitenrelaas van scouting al klaar zijn?</w:t>
      </w:r>
    </w:p>
    <w:p w:rsidR="006C5C84" w:rsidRDefault="006C5C84" w:rsidP="000B3A04">
      <w:pPr>
        <w:numPr>
          <w:ilvl w:val="0"/>
          <w:numId w:val="10"/>
        </w:numPr>
        <w:rPr>
          <w:sz w:val="26"/>
          <w:szCs w:val="26"/>
        </w:rPr>
      </w:pPr>
      <w:r>
        <w:rPr>
          <w:sz w:val="26"/>
          <w:szCs w:val="26"/>
        </w:rPr>
        <w:t>De zouden de plannen voor scholen en sportlokalen in Doorslag en Vreeswijk klaar zijn? (om nog maar niet te spreken over de andere scholen)</w:t>
      </w:r>
    </w:p>
    <w:p w:rsidR="008A5359" w:rsidRDefault="008A5359" w:rsidP="000B3A04">
      <w:pPr>
        <w:numPr>
          <w:ilvl w:val="0"/>
          <w:numId w:val="10"/>
        </w:numPr>
        <w:rPr>
          <w:sz w:val="26"/>
          <w:szCs w:val="26"/>
        </w:rPr>
      </w:pPr>
      <w:r>
        <w:rPr>
          <w:sz w:val="26"/>
          <w:szCs w:val="26"/>
        </w:rPr>
        <w:t>Zou de problematiek bij RMN en het recr</w:t>
      </w:r>
      <w:r w:rsidR="006C2066">
        <w:rPr>
          <w:sz w:val="26"/>
          <w:szCs w:val="26"/>
        </w:rPr>
        <w:t>e</w:t>
      </w:r>
      <w:r>
        <w:rPr>
          <w:sz w:val="26"/>
          <w:szCs w:val="26"/>
        </w:rPr>
        <w:t>atieschap opgelost zijn?</w:t>
      </w:r>
    </w:p>
    <w:p w:rsidR="006C5C84" w:rsidRDefault="006C5C84" w:rsidP="000B3A04">
      <w:pPr>
        <w:numPr>
          <w:ilvl w:val="0"/>
          <w:numId w:val="10"/>
        </w:numPr>
        <w:rPr>
          <w:sz w:val="26"/>
          <w:szCs w:val="26"/>
        </w:rPr>
      </w:pPr>
      <w:r>
        <w:rPr>
          <w:sz w:val="26"/>
          <w:szCs w:val="26"/>
        </w:rPr>
        <w:t>Zou</w:t>
      </w:r>
      <w:r w:rsidR="005D0371">
        <w:rPr>
          <w:sz w:val="26"/>
          <w:szCs w:val="26"/>
        </w:rPr>
        <w:t xml:space="preserve"> </w:t>
      </w:r>
      <w:r w:rsidR="008A5359">
        <w:rPr>
          <w:sz w:val="26"/>
          <w:szCs w:val="26"/>
        </w:rPr>
        <w:t>dan al bekend zijn wat de stad aan nieuwe woningen aan kan of zijn we toch blind gestapt in de opgave van 7.500 woningen?</w:t>
      </w:r>
    </w:p>
    <w:p w:rsidR="000F34A6" w:rsidRDefault="000F34A6" w:rsidP="00BE6616">
      <w:pPr>
        <w:rPr>
          <w:sz w:val="26"/>
          <w:szCs w:val="26"/>
        </w:rPr>
      </w:pPr>
    </w:p>
    <w:p w:rsidR="009740E7" w:rsidRDefault="009740E7" w:rsidP="00BE6616">
      <w:pPr>
        <w:rPr>
          <w:sz w:val="26"/>
          <w:szCs w:val="26"/>
        </w:rPr>
      </w:pPr>
      <w:r>
        <w:rPr>
          <w:sz w:val="26"/>
          <w:szCs w:val="26"/>
        </w:rPr>
        <w:t>En waar zullen we in maart 2022 merken waar het verschil in zit met de start van dit college in 2018? Samen zou u het verschil maken. Wij hebben het nog niet gezien.</w:t>
      </w:r>
    </w:p>
    <w:p w:rsidR="008A5359" w:rsidRDefault="008A5359" w:rsidP="00BE6616">
      <w:pPr>
        <w:rPr>
          <w:sz w:val="26"/>
          <w:szCs w:val="26"/>
        </w:rPr>
      </w:pPr>
    </w:p>
    <w:p w:rsidR="009842B7" w:rsidRDefault="00F44160" w:rsidP="007A7262">
      <w:pPr>
        <w:rPr>
          <w:sz w:val="26"/>
          <w:szCs w:val="26"/>
        </w:rPr>
      </w:pPr>
      <w:r>
        <w:rPr>
          <w:sz w:val="26"/>
          <w:szCs w:val="26"/>
        </w:rPr>
        <w:t>Ik wil wel blijven benadrukken dat</w:t>
      </w:r>
      <w:r w:rsidR="00CF64CC">
        <w:rPr>
          <w:sz w:val="26"/>
          <w:szCs w:val="26"/>
        </w:rPr>
        <w:t xml:space="preserve"> </w:t>
      </w:r>
      <w:r w:rsidR="008A5359">
        <w:rPr>
          <w:sz w:val="26"/>
          <w:szCs w:val="26"/>
        </w:rPr>
        <w:t xml:space="preserve">wij in de begroting 2022 zullen beoordelen op </w:t>
      </w:r>
      <w:r w:rsidR="00CF64CC">
        <w:rPr>
          <w:sz w:val="26"/>
          <w:szCs w:val="26"/>
        </w:rPr>
        <w:t xml:space="preserve">de </w:t>
      </w:r>
      <w:r>
        <w:rPr>
          <w:sz w:val="26"/>
          <w:szCs w:val="26"/>
        </w:rPr>
        <w:t xml:space="preserve">speerpunten van de </w:t>
      </w:r>
      <w:r w:rsidR="00CF64CC">
        <w:rPr>
          <w:sz w:val="26"/>
          <w:szCs w:val="26"/>
        </w:rPr>
        <w:t>ChristenUnie</w:t>
      </w:r>
      <w:r>
        <w:rPr>
          <w:sz w:val="26"/>
          <w:szCs w:val="26"/>
        </w:rPr>
        <w:t>:</w:t>
      </w:r>
    </w:p>
    <w:p w:rsidR="009B1CAF" w:rsidRDefault="009B1CAF" w:rsidP="009B1CAF">
      <w:pPr>
        <w:numPr>
          <w:ilvl w:val="0"/>
          <w:numId w:val="9"/>
        </w:numPr>
        <w:rPr>
          <w:sz w:val="26"/>
          <w:szCs w:val="26"/>
        </w:rPr>
      </w:pPr>
      <w:r>
        <w:rPr>
          <w:sz w:val="26"/>
          <w:szCs w:val="26"/>
        </w:rPr>
        <w:t xml:space="preserve">de stad </w:t>
      </w:r>
      <w:r w:rsidR="00F44160">
        <w:rPr>
          <w:sz w:val="26"/>
          <w:szCs w:val="26"/>
        </w:rPr>
        <w:t xml:space="preserve">blijft </w:t>
      </w:r>
      <w:r>
        <w:rPr>
          <w:sz w:val="26"/>
          <w:szCs w:val="26"/>
        </w:rPr>
        <w:t>veilig, schoon, heel en duurzaam.</w:t>
      </w:r>
    </w:p>
    <w:p w:rsidR="00FC6D8F" w:rsidRDefault="00FC6D8F" w:rsidP="009B1CAF">
      <w:pPr>
        <w:numPr>
          <w:ilvl w:val="0"/>
          <w:numId w:val="9"/>
        </w:numPr>
        <w:rPr>
          <w:sz w:val="26"/>
          <w:szCs w:val="26"/>
        </w:rPr>
      </w:pPr>
      <w:r>
        <w:rPr>
          <w:sz w:val="26"/>
          <w:szCs w:val="26"/>
        </w:rPr>
        <w:t>De stad blijft groen in de wijken behouden</w:t>
      </w:r>
    </w:p>
    <w:p w:rsidR="00F44160" w:rsidRDefault="00F44160" w:rsidP="009B1CAF">
      <w:pPr>
        <w:numPr>
          <w:ilvl w:val="0"/>
          <w:numId w:val="9"/>
        </w:numPr>
        <w:rPr>
          <w:sz w:val="26"/>
          <w:szCs w:val="26"/>
        </w:rPr>
      </w:pPr>
      <w:r>
        <w:rPr>
          <w:sz w:val="26"/>
          <w:szCs w:val="26"/>
        </w:rPr>
        <w:t xml:space="preserve">Alle inwoners </w:t>
      </w:r>
      <w:r w:rsidR="00DA01F6">
        <w:rPr>
          <w:sz w:val="26"/>
          <w:szCs w:val="26"/>
        </w:rPr>
        <w:t xml:space="preserve"> krijgen de zorg die ze verdienen</w:t>
      </w:r>
    </w:p>
    <w:p w:rsidR="009B1CAF" w:rsidRDefault="009B1CAF" w:rsidP="009B1CAF">
      <w:pPr>
        <w:numPr>
          <w:ilvl w:val="0"/>
          <w:numId w:val="9"/>
        </w:numPr>
        <w:rPr>
          <w:sz w:val="26"/>
          <w:szCs w:val="26"/>
        </w:rPr>
      </w:pPr>
      <w:r>
        <w:rPr>
          <w:sz w:val="26"/>
          <w:szCs w:val="26"/>
        </w:rPr>
        <w:t>Voor ons is ook van belang dat inwoners geholpen worden bij het verduurzamen van hun woning</w:t>
      </w:r>
    </w:p>
    <w:p w:rsidR="009B1CAF" w:rsidRDefault="009B1CAF" w:rsidP="009B1CAF">
      <w:pPr>
        <w:numPr>
          <w:ilvl w:val="0"/>
          <w:numId w:val="9"/>
        </w:numPr>
        <w:rPr>
          <w:sz w:val="26"/>
          <w:szCs w:val="26"/>
        </w:rPr>
      </w:pPr>
      <w:r>
        <w:rPr>
          <w:sz w:val="26"/>
          <w:szCs w:val="26"/>
        </w:rPr>
        <w:t>In het sociaal domein blijven wij preventie en vroeg</w:t>
      </w:r>
      <w:r w:rsidR="00B00403">
        <w:rPr>
          <w:sz w:val="26"/>
          <w:szCs w:val="26"/>
        </w:rPr>
        <w:t xml:space="preserve"> </w:t>
      </w:r>
      <w:r>
        <w:rPr>
          <w:sz w:val="26"/>
          <w:szCs w:val="26"/>
        </w:rPr>
        <w:t>signalering belangrijk vinden.</w:t>
      </w:r>
      <w:r w:rsidR="00FC6D8F">
        <w:rPr>
          <w:sz w:val="26"/>
          <w:szCs w:val="26"/>
        </w:rPr>
        <w:t xml:space="preserve"> </w:t>
      </w:r>
    </w:p>
    <w:p w:rsidR="00704E91" w:rsidRDefault="00704E91" w:rsidP="00704E91">
      <w:pPr>
        <w:rPr>
          <w:sz w:val="26"/>
          <w:szCs w:val="26"/>
        </w:rPr>
      </w:pPr>
    </w:p>
    <w:p w:rsidR="003F4C6B" w:rsidRDefault="003F4C6B" w:rsidP="003F4C6B">
      <w:pPr>
        <w:rPr>
          <w:sz w:val="26"/>
          <w:szCs w:val="26"/>
        </w:rPr>
      </w:pPr>
    </w:p>
    <w:p w:rsidR="003F4C6B" w:rsidRDefault="003F4C6B" w:rsidP="003F4C6B">
      <w:pPr>
        <w:rPr>
          <w:sz w:val="26"/>
          <w:szCs w:val="26"/>
        </w:rPr>
      </w:pPr>
    </w:p>
    <w:p w:rsidR="00FC6D8F" w:rsidRDefault="00FC6D8F" w:rsidP="009B1CAF">
      <w:pPr>
        <w:rPr>
          <w:sz w:val="26"/>
          <w:szCs w:val="26"/>
        </w:rPr>
      </w:pPr>
    </w:p>
    <w:p w:rsidR="00704E91" w:rsidRDefault="00704E91" w:rsidP="008A5359">
      <w:pPr>
        <w:rPr>
          <w:sz w:val="26"/>
          <w:szCs w:val="26"/>
        </w:rPr>
      </w:pPr>
    </w:p>
    <w:p w:rsidR="00704E91" w:rsidRPr="00704E91" w:rsidRDefault="00704E91" w:rsidP="008A5359">
      <w:pPr>
        <w:rPr>
          <w:sz w:val="26"/>
          <w:szCs w:val="26"/>
        </w:rPr>
      </w:pPr>
    </w:p>
    <w:p w:rsidR="00704E91" w:rsidRDefault="00704E91" w:rsidP="008A5359">
      <w:pPr>
        <w:rPr>
          <w:sz w:val="26"/>
          <w:szCs w:val="26"/>
        </w:rPr>
      </w:pPr>
    </w:p>
    <w:p w:rsidR="00704E91" w:rsidRDefault="00704E91" w:rsidP="008A5359">
      <w:pPr>
        <w:rPr>
          <w:sz w:val="26"/>
          <w:szCs w:val="26"/>
        </w:rPr>
      </w:pPr>
    </w:p>
    <w:p w:rsidR="008A5359" w:rsidRDefault="008A5359" w:rsidP="008A5359">
      <w:pPr>
        <w:rPr>
          <w:sz w:val="26"/>
          <w:szCs w:val="26"/>
        </w:rPr>
      </w:pPr>
      <w:r>
        <w:rPr>
          <w:sz w:val="26"/>
          <w:szCs w:val="26"/>
        </w:rPr>
        <w:t>Voorzitter,</w:t>
      </w:r>
    </w:p>
    <w:p w:rsidR="00704E91" w:rsidRDefault="00704E91" w:rsidP="00704E91">
      <w:pPr>
        <w:pStyle w:val="Tekstopmerking"/>
        <w:rPr>
          <w:sz w:val="26"/>
          <w:szCs w:val="26"/>
        </w:rPr>
      </w:pPr>
      <w:r>
        <w:rPr>
          <w:sz w:val="26"/>
          <w:szCs w:val="26"/>
        </w:rPr>
        <w:t>W</w:t>
      </w:r>
      <w:r w:rsidRPr="00704E91">
        <w:rPr>
          <w:sz w:val="26"/>
          <w:szCs w:val="26"/>
        </w:rPr>
        <w:t xml:space="preserve">ij missen een </w:t>
      </w:r>
      <w:proofErr w:type="spellStart"/>
      <w:r w:rsidRPr="00704E91">
        <w:rPr>
          <w:sz w:val="26"/>
          <w:szCs w:val="26"/>
        </w:rPr>
        <w:t>pro-actieve</w:t>
      </w:r>
      <w:proofErr w:type="spellEnd"/>
      <w:r w:rsidRPr="00704E91">
        <w:rPr>
          <w:sz w:val="26"/>
          <w:szCs w:val="26"/>
        </w:rPr>
        <w:t xml:space="preserve"> houding van het college</w:t>
      </w:r>
      <w:r w:rsidR="00331F9D">
        <w:rPr>
          <w:sz w:val="26"/>
          <w:szCs w:val="26"/>
        </w:rPr>
        <w:t xml:space="preserve">. </w:t>
      </w:r>
      <w:r w:rsidRPr="00704E91">
        <w:rPr>
          <w:sz w:val="26"/>
          <w:szCs w:val="26"/>
        </w:rPr>
        <w:t xml:space="preserve">Wat is het college van plan om te doen als de coronapandemie in het najaar weer toeslaat? Hoe is het college van plan om de </w:t>
      </w:r>
      <w:proofErr w:type="spellStart"/>
      <w:r w:rsidRPr="00704E91">
        <w:rPr>
          <w:sz w:val="26"/>
          <w:szCs w:val="26"/>
        </w:rPr>
        <w:t>na-effecten</w:t>
      </w:r>
      <w:proofErr w:type="spellEnd"/>
      <w:r w:rsidRPr="00704E91">
        <w:rPr>
          <w:sz w:val="26"/>
          <w:szCs w:val="26"/>
        </w:rPr>
        <w:t xml:space="preserve"> van de coronapandemie aan te gaan pakken als alles achter de rug  is?</w:t>
      </w:r>
    </w:p>
    <w:p w:rsidR="00704E91" w:rsidRPr="00704E91" w:rsidRDefault="00704E91" w:rsidP="00704E91">
      <w:pPr>
        <w:pStyle w:val="Tekstopmerking"/>
        <w:rPr>
          <w:sz w:val="26"/>
          <w:szCs w:val="26"/>
        </w:rPr>
      </w:pPr>
    </w:p>
    <w:p w:rsidR="00704E91" w:rsidRDefault="00704E91" w:rsidP="00704E91">
      <w:pPr>
        <w:pStyle w:val="Tekstopmerking"/>
        <w:rPr>
          <w:sz w:val="26"/>
          <w:szCs w:val="26"/>
        </w:rPr>
      </w:pPr>
      <w:r w:rsidRPr="00704E91">
        <w:rPr>
          <w:sz w:val="26"/>
          <w:szCs w:val="26"/>
        </w:rPr>
        <w:t xml:space="preserve">Het tekort in de jeugdzorg loopt op naar 2,9 miljoen. Er is nu 1 miljoen voor beschikbaar vanuit het rijk en gisteren werd bekend dat we er nog bijna 5 miljoen bij gaan krijgen. Dat is meer dan u had ingeschat bij het opstellen van de kadernota. Het bedrag lijkt ruim voldoende om de lopende uitdagingen mee aan te pakken. Wat zal het college nog meer gaan doen om de uitvoering van de jeugdzorg te verbeteren? </w:t>
      </w:r>
    </w:p>
    <w:p w:rsidR="00B04C88" w:rsidRDefault="00B04C88" w:rsidP="00704E91">
      <w:pPr>
        <w:pStyle w:val="Tekstopmerking"/>
        <w:rPr>
          <w:sz w:val="26"/>
          <w:szCs w:val="26"/>
        </w:rPr>
      </w:pPr>
    </w:p>
    <w:p w:rsidR="00B04C88" w:rsidRDefault="00B04C88" w:rsidP="00B04C88">
      <w:pPr>
        <w:rPr>
          <w:sz w:val="26"/>
          <w:szCs w:val="26"/>
        </w:rPr>
      </w:pPr>
      <w:r>
        <w:rPr>
          <w:sz w:val="26"/>
          <w:szCs w:val="26"/>
        </w:rPr>
        <w:t>Met betrekking tot de jaarrekening kunnen we kort zijn. Het college heeft het onder de omstandigheden goed gedaan. Waarvoor dank.</w:t>
      </w:r>
    </w:p>
    <w:p w:rsidR="006F2621" w:rsidRDefault="006F2621" w:rsidP="005376C8">
      <w:pPr>
        <w:rPr>
          <w:sz w:val="26"/>
          <w:szCs w:val="26"/>
        </w:rPr>
      </w:pPr>
    </w:p>
    <w:p w:rsidR="001A57A6" w:rsidRDefault="002916F5" w:rsidP="005376C8">
      <w:pPr>
        <w:rPr>
          <w:sz w:val="26"/>
          <w:szCs w:val="26"/>
        </w:rPr>
      </w:pPr>
      <w:r>
        <w:rPr>
          <w:sz w:val="26"/>
          <w:szCs w:val="26"/>
        </w:rPr>
        <w:t>Voorzitter,</w:t>
      </w:r>
    </w:p>
    <w:p w:rsidR="00FA1101" w:rsidRDefault="00967681" w:rsidP="00FA1101">
      <w:pPr>
        <w:rPr>
          <w:sz w:val="26"/>
          <w:szCs w:val="26"/>
        </w:rPr>
      </w:pPr>
      <w:r>
        <w:rPr>
          <w:sz w:val="26"/>
          <w:szCs w:val="26"/>
        </w:rPr>
        <w:t>Ik kom tot een afrondi</w:t>
      </w:r>
      <w:r w:rsidR="0058665A">
        <w:rPr>
          <w:sz w:val="26"/>
          <w:szCs w:val="26"/>
        </w:rPr>
        <w:t>n</w:t>
      </w:r>
      <w:r>
        <w:rPr>
          <w:sz w:val="26"/>
          <w:szCs w:val="26"/>
        </w:rPr>
        <w:t>g.</w:t>
      </w:r>
      <w:r w:rsidR="009842B7">
        <w:rPr>
          <w:sz w:val="26"/>
          <w:szCs w:val="26"/>
        </w:rPr>
        <w:t xml:space="preserve"> </w:t>
      </w:r>
      <w:r w:rsidR="00645B92">
        <w:rPr>
          <w:sz w:val="26"/>
          <w:szCs w:val="26"/>
        </w:rPr>
        <w:t xml:space="preserve"> </w:t>
      </w:r>
      <w:r w:rsidR="00AE00FB">
        <w:rPr>
          <w:sz w:val="26"/>
          <w:szCs w:val="26"/>
        </w:rPr>
        <w:t xml:space="preserve">Het college schrijft zelf al in de kadernota dat het een beleidsarme nota is omdat dit de laatste kadernota van deze collegeperiode is. Een slechter argument dan dat heb ik nog niet eerder gehoord in deze raad. Maar het maakt </w:t>
      </w:r>
      <w:r w:rsidR="005C113C">
        <w:rPr>
          <w:sz w:val="26"/>
          <w:szCs w:val="26"/>
        </w:rPr>
        <w:t>ons</w:t>
      </w:r>
      <w:r w:rsidR="00AE00FB">
        <w:rPr>
          <w:sz w:val="26"/>
          <w:szCs w:val="26"/>
        </w:rPr>
        <w:t xml:space="preserve"> alles duidelijk. </w:t>
      </w:r>
      <w:r w:rsidR="005C113C">
        <w:rPr>
          <w:sz w:val="26"/>
          <w:szCs w:val="26"/>
        </w:rPr>
        <w:t>Het</w:t>
      </w:r>
      <w:r w:rsidR="00AE00FB">
        <w:rPr>
          <w:sz w:val="26"/>
          <w:szCs w:val="26"/>
        </w:rPr>
        <w:t xml:space="preserve"> heeft weinig zin om met dit college over toekomstig beleid te spreken.</w:t>
      </w:r>
      <w:r w:rsidR="00FA1101">
        <w:rPr>
          <w:sz w:val="26"/>
          <w:szCs w:val="26"/>
        </w:rPr>
        <w:t xml:space="preserve"> </w:t>
      </w:r>
      <w:r w:rsidR="005C113C">
        <w:rPr>
          <w:sz w:val="26"/>
          <w:szCs w:val="26"/>
        </w:rPr>
        <w:t>We zullen moeten wachten op een nieuw college.</w:t>
      </w:r>
    </w:p>
    <w:p w:rsidR="00645B92" w:rsidRDefault="00645B92" w:rsidP="005376C8">
      <w:pPr>
        <w:rPr>
          <w:sz w:val="26"/>
          <w:szCs w:val="26"/>
        </w:rPr>
      </w:pPr>
    </w:p>
    <w:p w:rsidR="004C0603" w:rsidRDefault="004C0603" w:rsidP="005376C8">
      <w:pPr>
        <w:rPr>
          <w:sz w:val="26"/>
          <w:szCs w:val="26"/>
        </w:rPr>
      </w:pPr>
    </w:p>
    <w:p w:rsidR="00886CA1" w:rsidRDefault="00D05F3F" w:rsidP="00A15443">
      <w:pPr>
        <w:rPr>
          <w:sz w:val="26"/>
          <w:szCs w:val="26"/>
        </w:rPr>
      </w:pPr>
      <w:r w:rsidRPr="00214802">
        <w:rPr>
          <w:sz w:val="26"/>
          <w:szCs w:val="26"/>
        </w:rPr>
        <w:t>M.J. Monrooij,</w:t>
      </w:r>
      <w:r w:rsidR="00886CA1">
        <w:rPr>
          <w:sz w:val="26"/>
          <w:szCs w:val="26"/>
        </w:rPr>
        <w:t xml:space="preserve"> </w:t>
      </w:r>
    </w:p>
    <w:p w:rsidR="00500360" w:rsidRDefault="00D05F3F" w:rsidP="00A15443">
      <w:pPr>
        <w:rPr>
          <w:sz w:val="26"/>
          <w:szCs w:val="26"/>
        </w:rPr>
      </w:pPr>
      <w:r w:rsidRPr="00214802">
        <w:rPr>
          <w:sz w:val="26"/>
          <w:szCs w:val="26"/>
        </w:rPr>
        <w:t>fractievoorzitter ChristenUnie</w:t>
      </w:r>
      <w:r w:rsidR="00886CA1">
        <w:rPr>
          <w:sz w:val="26"/>
          <w:szCs w:val="26"/>
        </w:rPr>
        <w:t xml:space="preserve">  </w:t>
      </w:r>
    </w:p>
    <w:p w:rsidR="002E564B" w:rsidRDefault="00AE00FB" w:rsidP="00A15443">
      <w:pPr>
        <w:rPr>
          <w:sz w:val="26"/>
          <w:szCs w:val="26"/>
        </w:rPr>
      </w:pPr>
      <w:r>
        <w:rPr>
          <w:sz w:val="26"/>
          <w:szCs w:val="26"/>
        </w:rPr>
        <w:t>7</w:t>
      </w:r>
      <w:r w:rsidR="00FA1101">
        <w:rPr>
          <w:sz w:val="26"/>
          <w:szCs w:val="26"/>
        </w:rPr>
        <w:t xml:space="preserve"> juli 202</w:t>
      </w:r>
      <w:r>
        <w:rPr>
          <w:sz w:val="26"/>
          <w:szCs w:val="26"/>
        </w:rPr>
        <w:t>1</w:t>
      </w:r>
    </w:p>
    <w:sectPr w:rsidR="002E564B" w:rsidSect="0052116E">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D91A91" w15:done="0"/>
  <w15:commentEx w15:paraId="4E837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0ABF" w16cex:dateUtc="2021-07-07T09:13:00Z"/>
  <w16cex:commentExtensible w16cex:durableId="24900B0E" w16cex:dateUtc="2021-07-0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91A91" w16cid:durableId="24900ABF"/>
  <w16cid:commentId w16cid:paraId="4E837BC8" w16cid:durableId="24900B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E9" w:rsidRDefault="000110E9">
      <w:r>
        <w:separator/>
      </w:r>
    </w:p>
  </w:endnote>
  <w:endnote w:type="continuationSeparator" w:id="0">
    <w:p w:rsidR="000110E9" w:rsidRDefault="0001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E9" w:rsidRDefault="000110E9">
      <w:r>
        <w:separator/>
      </w:r>
    </w:p>
  </w:footnote>
  <w:footnote w:type="continuationSeparator" w:id="0">
    <w:p w:rsidR="000110E9" w:rsidRDefault="00011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DB" w:rsidRPr="007351A5" w:rsidRDefault="007D3749" w:rsidP="007351A5">
    <w:pPr>
      <w:pStyle w:val="Koptekst"/>
      <w:jc w:val="center"/>
    </w:pPr>
    <w:r>
      <w:rPr>
        <w:noProof/>
      </w:rPr>
      <w:pict>
        <v:group id="Groep 5" o:spid="_x0000_s4097" style="position:absolute;left:0;text-align:left;margin-left:93.7pt;margin-top:-21.75pt;width:266.25pt;height:49.5pt;z-index:251659264;mso-position-horizontal-relative:margin;mso-width-relative:margin" coordsize="3381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4099" type="#_x0000_t75" style="position:absolute;width:31578;height:3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kstvak 3" o:spid="_x0000_s4098" type="#_x0000_t202" style="position:absolute;left:22764;top:3714;width:11049;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351A5" w:rsidRPr="00192654" w:rsidRDefault="007351A5" w:rsidP="007351A5">
                  <w:pPr>
                    <w:rPr>
                      <w:rFonts w:ascii="Arial" w:hAnsi="Arial" w:cs="Arial"/>
                      <w:b/>
                      <w:color w:val="009BD2"/>
                      <w:spacing w:val="20"/>
                      <w:sz w:val="20"/>
                      <w:szCs w:val="20"/>
                    </w:rPr>
                  </w:pPr>
                  <w:r w:rsidRPr="00192654">
                    <w:rPr>
                      <w:rFonts w:ascii="Arial" w:hAnsi="Arial" w:cs="Arial"/>
                      <w:b/>
                      <w:color w:val="009BD2"/>
                      <w:spacing w:val="20"/>
                      <w:sz w:val="20"/>
                      <w:szCs w:val="20"/>
                    </w:rPr>
                    <w:t>Nieuwegein</w:t>
                  </w:r>
                </w:p>
              </w:txbxContent>
            </v:textbox>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B2"/>
    <w:multiLevelType w:val="hybridMultilevel"/>
    <w:tmpl w:val="7876C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6D1DF7"/>
    <w:multiLevelType w:val="hybridMultilevel"/>
    <w:tmpl w:val="DC4E2A30"/>
    <w:lvl w:ilvl="0" w:tplc="0CEC32A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97343C"/>
    <w:multiLevelType w:val="hybridMultilevel"/>
    <w:tmpl w:val="311686CE"/>
    <w:lvl w:ilvl="0" w:tplc="39E21154">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35179E"/>
    <w:multiLevelType w:val="hybridMultilevel"/>
    <w:tmpl w:val="54BC143A"/>
    <w:lvl w:ilvl="0" w:tplc="1D7A273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E6000"/>
    <w:multiLevelType w:val="hybridMultilevel"/>
    <w:tmpl w:val="7938C7C8"/>
    <w:lvl w:ilvl="0" w:tplc="176C02F0">
      <w:start w:val="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D74496C"/>
    <w:multiLevelType w:val="hybridMultilevel"/>
    <w:tmpl w:val="5A68CAC8"/>
    <w:lvl w:ilvl="0" w:tplc="64BCE658">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2D3D4F"/>
    <w:multiLevelType w:val="hybridMultilevel"/>
    <w:tmpl w:val="F64E8EE8"/>
    <w:lvl w:ilvl="0" w:tplc="2FB0F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FD6B6E"/>
    <w:multiLevelType w:val="hybridMultilevel"/>
    <w:tmpl w:val="D5385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5955170"/>
    <w:multiLevelType w:val="hybridMultilevel"/>
    <w:tmpl w:val="385C737C"/>
    <w:lvl w:ilvl="0" w:tplc="70BE8D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3C42A4"/>
    <w:multiLevelType w:val="hybridMultilevel"/>
    <w:tmpl w:val="0400D9D6"/>
    <w:lvl w:ilvl="0" w:tplc="ABD499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5"/>
  </w:num>
  <w:num w:numId="6">
    <w:abstractNumId w:val="3"/>
  </w:num>
  <w:num w:numId="7">
    <w:abstractNumId w:val="1"/>
  </w:num>
  <w:num w:numId="8">
    <w:abstractNumId w:val="2"/>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ke Schiltkamp">
    <w15:presenceInfo w15:providerId="Windows Live" w15:userId="11ec8a65a47901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376C8"/>
    <w:rsid w:val="000110E9"/>
    <w:rsid w:val="00012DD9"/>
    <w:rsid w:val="00014663"/>
    <w:rsid w:val="00014904"/>
    <w:rsid w:val="0001562A"/>
    <w:rsid w:val="00031E7F"/>
    <w:rsid w:val="00042811"/>
    <w:rsid w:val="00045DBF"/>
    <w:rsid w:val="000552B8"/>
    <w:rsid w:val="000616DB"/>
    <w:rsid w:val="00062839"/>
    <w:rsid w:val="00064BCC"/>
    <w:rsid w:val="00065CC5"/>
    <w:rsid w:val="00066ECE"/>
    <w:rsid w:val="00077FAE"/>
    <w:rsid w:val="00085298"/>
    <w:rsid w:val="0009626D"/>
    <w:rsid w:val="000A139F"/>
    <w:rsid w:val="000A2F38"/>
    <w:rsid w:val="000B1DB4"/>
    <w:rsid w:val="000B3A04"/>
    <w:rsid w:val="000C0D95"/>
    <w:rsid w:val="000C319C"/>
    <w:rsid w:val="000C5A32"/>
    <w:rsid w:val="000D0818"/>
    <w:rsid w:val="000F34A6"/>
    <w:rsid w:val="000F717F"/>
    <w:rsid w:val="001021C2"/>
    <w:rsid w:val="00104E50"/>
    <w:rsid w:val="00114DB9"/>
    <w:rsid w:val="00130301"/>
    <w:rsid w:val="00136C09"/>
    <w:rsid w:val="00170FD4"/>
    <w:rsid w:val="00181CA9"/>
    <w:rsid w:val="00193398"/>
    <w:rsid w:val="001A57A6"/>
    <w:rsid w:val="001B013C"/>
    <w:rsid w:val="001B190E"/>
    <w:rsid w:val="001C50EA"/>
    <w:rsid w:val="001C6D6E"/>
    <w:rsid w:val="001E0A3D"/>
    <w:rsid w:val="001E6E64"/>
    <w:rsid w:val="001E75EE"/>
    <w:rsid w:val="00206744"/>
    <w:rsid w:val="00214802"/>
    <w:rsid w:val="00223ACC"/>
    <w:rsid w:val="0022725A"/>
    <w:rsid w:val="002303DE"/>
    <w:rsid w:val="0023170B"/>
    <w:rsid w:val="00233672"/>
    <w:rsid w:val="0024146E"/>
    <w:rsid w:val="002453FB"/>
    <w:rsid w:val="0025169A"/>
    <w:rsid w:val="00260F9B"/>
    <w:rsid w:val="00263678"/>
    <w:rsid w:val="00276983"/>
    <w:rsid w:val="002829A3"/>
    <w:rsid w:val="0028782B"/>
    <w:rsid w:val="00290A78"/>
    <w:rsid w:val="00290A96"/>
    <w:rsid w:val="002916F5"/>
    <w:rsid w:val="00292A90"/>
    <w:rsid w:val="00292EED"/>
    <w:rsid w:val="0029681A"/>
    <w:rsid w:val="002975D8"/>
    <w:rsid w:val="002A7F9F"/>
    <w:rsid w:val="002B086A"/>
    <w:rsid w:val="002B140B"/>
    <w:rsid w:val="002D0C76"/>
    <w:rsid w:val="002D701D"/>
    <w:rsid w:val="002E3D3F"/>
    <w:rsid w:val="002E564B"/>
    <w:rsid w:val="002F4510"/>
    <w:rsid w:val="002F63D8"/>
    <w:rsid w:val="003027DD"/>
    <w:rsid w:val="00310CE8"/>
    <w:rsid w:val="00313B99"/>
    <w:rsid w:val="00320A40"/>
    <w:rsid w:val="00324221"/>
    <w:rsid w:val="00326D0F"/>
    <w:rsid w:val="00331F9D"/>
    <w:rsid w:val="003478E9"/>
    <w:rsid w:val="0036327F"/>
    <w:rsid w:val="003724D5"/>
    <w:rsid w:val="00372E7C"/>
    <w:rsid w:val="0038437D"/>
    <w:rsid w:val="003937F2"/>
    <w:rsid w:val="00395305"/>
    <w:rsid w:val="003A15D8"/>
    <w:rsid w:val="003A1697"/>
    <w:rsid w:val="003B2189"/>
    <w:rsid w:val="003E7729"/>
    <w:rsid w:val="003F3934"/>
    <w:rsid w:val="003F43F0"/>
    <w:rsid w:val="003F4C6B"/>
    <w:rsid w:val="00401171"/>
    <w:rsid w:val="00402A89"/>
    <w:rsid w:val="00404A2F"/>
    <w:rsid w:val="0041355F"/>
    <w:rsid w:val="00413EF2"/>
    <w:rsid w:val="004213F2"/>
    <w:rsid w:val="00423702"/>
    <w:rsid w:val="004260CF"/>
    <w:rsid w:val="0044013C"/>
    <w:rsid w:val="00444198"/>
    <w:rsid w:val="00454EE7"/>
    <w:rsid w:val="004644CA"/>
    <w:rsid w:val="0047182D"/>
    <w:rsid w:val="00472ED7"/>
    <w:rsid w:val="00476664"/>
    <w:rsid w:val="00481978"/>
    <w:rsid w:val="004A44F4"/>
    <w:rsid w:val="004A7920"/>
    <w:rsid w:val="004B1388"/>
    <w:rsid w:val="004B32A3"/>
    <w:rsid w:val="004B7A87"/>
    <w:rsid w:val="004C0603"/>
    <w:rsid w:val="004D2AF1"/>
    <w:rsid w:val="004D65E2"/>
    <w:rsid w:val="004E74AB"/>
    <w:rsid w:val="004F4C32"/>
    <w:rsid w:val="004F6BDB"/>
    <w:rsid w:val="00500360"/>
    <w:rsid w:val="00506E33"/>
    <w:rsid w:val="00507E17"/>
    <w:rsid w:val="00515931"/>
    <w:rsid w:val="00515AC1"/>
    <w:rsid w:val="005202E4"/>
    <w:rsid w:val="0052116E"/>
    <w:rsid w:val="00532C09"/>
    <w:rsid w:val="005367F0"/>
    <w:rsid w:val="00536BF5"/>
    <w:rsid w:val="005376C8"/>
    <w:rsid w:val="005435F9"/>
    <w:rsid w:val="00552090"/>
    <w:rsid w:val="00553C61"/>
    <w:rsid w:val="005735FA"/>
    <w:rsid w:val="00576741"/>
    <w:rsid w:val="0058665A"/>
    <w:rsid w:val="00593020"/>
    <w:rsid w:val="00595115"/>
    <w:rsid w:val="00597249"/>
    <w:rsid w:val="005A230E"/>
    <w:rsid w:val="005A4916"/>
    <w:rsid w:val="005C07EE"/>
    <w:rsid w:val="005C113C"/>
    <w:rsid w:val="005D0371"/>
    <w:rsid w:val="005D248E"/>
    <w:rsid w:val="005D4F43"/>
    <w:rsid w:val="005E2903"/>
    <w:rsid w:val="005E3A83"/>
    <w:rsid w:val="005F31B8"/>
    <w:rsid w:val="00601ABF"/>
    <w:rsid w:val="0060224A"/>
    <w:rsid w:val="00610724"/>
    <w:rsid w:val="0061325E"/>
    <w:rsid w:val="006303DC"/>
    <w:rsid w:val="00630DCA"/>
    <w:rsid w:val="0063631E"/>
    <w:rsid w:val="006369F2"/>
    <w:rsid w:val="00645B92"/>
    <w:rsid w:val="00671CA6"/>
    <w:rsid w:val="006729CA"/>
    <w:rsid w:val="006744ED"/>
    <w:rsid w:val="0068047E"/>
    <w:rsid w:val="00686FD7"/>
    <w:rsid w:val="00694B35"/>
    <w:rsid w:val="006972C6"/>
    <w:rsid w:val="006A0067"/>
    <w:rsid w:val="006C2066"/>
    <w:rsid w:val="006C2B2A"/>
    <w:rsid w:val="006C5C84"/>
    <w:rsid w:val="006F2621"/>
    <w:rsid w:val="006F4B27"/>
    <w:rsid w:val="00701DAE"/>
    <w:rsid w:val="00704E91"/>
    <w:rsid w:val="00705627"/>
    <w:rsid w:val="007135F7"/>
    <w:rsid w:val="007340C3"/>
    <w:rsid w:val="007351A5"/>
    <w:rsid w:val="007409AC"/>
    <w:rsid w:val="0075164C"/>
    <w:rsid w:val="007537D9"/>
    <w:rsid w:val="00762369"/>
    <w:rsid w:val="0076239B"/>
    <w:rsid w:val="00772094"/>
    <w:rsid w:val="00794985"/>
    <w:rsid w:val="007A2A09"/>
    <w:rsid w:val="007A7262"/>
    <w:rsid w:val="007B7E73"/>
    <w:rsid w:val="007D1BC8"/>
    <w:rsid w:val="007D3749"/>
    <w:rsid w:val="007D6FF0"/>
    <w:rsid w:val="007E0CA4"/>
    <w:rsid w:val="007E78FC"/>
    <w:rsid w:val="007F1A24"/>
    <w:rsid w:val="007F2B1D"/>
    <w:rsid w:val="00800E3B"/>
    <w:rsid w:val="00812B10"/>
    <w:rsid w:val="008361F1"/>
    <w:rsid w:val="0084335F"/>
    <w:rsid w:val="00843BD9"/>
    <w:rsid w:val="00851655"/>
    <w:rsid w:val="00861931"/>
    <w:rsid w:val="00865EFF"/>
    <w:rsid w:val="008677AE"/>
    <w:rsid w:val="0087637D"/>
    <w:rsid w:val="0088143A"/>
    <w:rsid w:val="0088160B"/>
    <w:rsid w:val="00886CA1"/>
    <w:rsid w:val="008A5359"/>
    <w:rsid w:val="008A66CD"/>
    <w:rsid w:val="008B4861"/>
    <w:rsid w:val="008C5A42"/>
    <w:rsid w:val="008E1DED"/>
    <w:rsid w:val="008E39F6"/>
    <w:rsid w:val="008F7EAB"/>
    <w:rsid w:val="0090761B"/>
    <w:rsid w:val="00907A4C"/>
    <w:rsid w:val="0092566E"/>
    <w:rsid w:val="00931F86"/>
    <w:rsid w:val="00943638"/>
    <w:rsid w:val="00950EEB"/>
    <w:rsid w:val="009533EC"/>
    <w:rsid w:val="009641A6"/>
    <w:rsid w:val="00966CDE"/>
    <w:rsid w:val="00967681"/>
    <w:rsid w:val="009740E7"/>
    <w:rsid w:val="00982765"/>
    <w:rsid w:val="009842B7"/>
    <w:rsid w:val="0099443F"/>
    <w:rsid w:val="00994CA7"/>
    <w:rsid w:val="0099645A"/>
    <w:rsid w:val="00996CF4"/>
    <w:rsid w:val="009A5BDB"/>
    <w:rsid w:val="009B1CAF"/>
    <w:rsid w:val="009B3223"/>
    <w:rsid w:val="009C3A65"/>
    <w:rsid w:val="009E3F4D"/>
    <w:rsid w:val="009E68E1"/>
    <w:rsid w:val="00A04C8A"/>
    <w:rsid w:val="00A15443"/>
    <w:rsid w:val="00A32CE6"/>
    <w:rsid w:val="00A333C7"/>
    <w:rsid w:val="00A34DA1"/>
    <w:rsid w:val="00A35998"/>
    <w:rsid w:val="00A45146"/>
    <w:rsid w:val="00A472E4"/>
    <w:rsid w:val="00A67AF5"/>
    <w:rsid w:val="00A71AFD"/>
    <w:rsid w:val="00A75ECF"/>
    <w:rsid w:val="00A90059"/>
    <w:rsid w:val="00A9625F"/>
    <w:rsid w:val="00AA76CD"/>
    <w:rsid w:val="00AB0846"/>
    <w:rsid w:val="00AB4AAC"/>
    <w:rsid w:val="00AB6C0F"/>
    <w:rsid w:val="00AC4215"/>
    <w:rsid w:val="00AC4EA6"/>
    <w:rsid w:val="00AC7B55"/>
    <w:rsid w:val="00AD07B7"/>
    <w:rsid w:val="00AE00FB"/>
    <w:rsid w:val="00AF0B54"/>
    <w:rsid w:val="00AF1E4C"/>
    <w:rsid w:val="00AF2966"/>
    <w:rsid w:val="00B00403"/>
    <w:rsid w:val="00B04C88"/>
    <w:rsid w:val="00B06510"/>
    <w:rsid w:val="00B068EA"/>
    <w:rsid w:val="00B133B1"/>
    <w:rsid w:val="00B452B1"/>
    <w:rsid w:val="00B62128"/>
    <w:rsid w:val="00B721AE"/>
    <w:rsid w:val="00B752E3"/>
    <w:rsid w:val="00B76004"/>
    <w:rsid w:val="00B77847"/>
    <w:rsid w:val="00B82744"/>
    <w:rsid w:val="00B827D3"/>
    <w:rsid w:val="00B948DA"/>
    <w:rsid w:val="00B96C57"/>
    <w:rsid w:val="00BB6821"/>
    <w:rsid w:val="00BC5DAE"/>
    <w:rsid w:val="00BD2B72"/>
    <w:rsid w:val="00BD4685"/>
    <w:rsid w:val="00BD5750"/>
    <w:rsid w:val="00BD5EC3"/>
    <w:rsid w:val="00BD6430"/>
    <w:rsid w:val="00BD7867"/>
    <w:rsid w:val="00BE2973"/>
    <w:rsid w:val="00BE6616"/>
    <w:rsid w:val="00BF1DE2"/>
    <w:rsid w:val="00BF2D88"/>
    <w:rsid w:val="00C00F5A"/>
    <w:rsid w:val="00C0128A"/>
    <w:rsid w:val="00C07327"/>
    <w:rsid w:val="00C11A95"/>
    <w:rsid w:val="00C23C65"/>
    <w:rsid w:val="00C26CBD"/>
    <w:rsid w:val="00C3061F"/>
    <w:rsid w:val="00C34EA0"/>
    <w:rsid w:val="00C35EF7"/>
    <w:rsid w:val="00C370E2"/>
    <w:rsid w:val="00C37407"/>
    <w:rsid w:val="00C37A86"/>
    <w:rsid w:val="00C47620"/>
    <w:rsid w:val="00C5039F"/>
    <w:rsid w:val="00C52BF1"/>
    <w:rsid w:val="00C551C6"/>
    <w:rsid w:val="00C60E3C"/>
    <w:rsid w:val="00C631D0"/>
    <w:rsid w:val="00C777E5"/>
    <w:rsid w:val="00C77BC2"/>
    <w:rsid w:val="00C80306"/>
    <w:rsid w:val="00C93251"/>
    <w:rsid w:val="00CB23D9"/>
    <w:rsid w:val="00CB3883"/>
    <w:rsid w:val="00CC1FB5"/>
    <w:rsid w:val="00CD08BF"/>
    <w:rsid w:val="00CD4947"/>
    <w:rsid w:val="00CF64CC"/>
    <w:rsid w:val="00D03051"/>
    <w:rsid w:val="00D05F3F"/>
    <w:rsid w:val="00D06D63"/>
    <w:rsid w:val="00D07289"/>
    <w:rsid w:val="00D175C6"/>
    <w:rsid w:val="00D321D9"/>
    <w:rsid w:val="00D40F08"/>
    <w:rsid w:val="00D46A80"/>
    <w:rsid w:val="00D50486"/>
    <w:rsid w:val="00D529F0"/>
    <w:rsid w:val="00D52BA5"/>
    <w:rsid w:val="00D66E70"/>
    <w:rsid w:val="00D745A6"/>
    <w:rsid w:val="00D77F62"/>
    <w:rsid w:val="00D821C4"/>
    <w:rsid w:val="00D851C0"/>
    <w:rsid w:val="00DA01F6"/>
    <w:rsid w:val="00DA226A"/>
    <w:rsid w:val="00DB10DC"/>
    <w:rsid w:val="00DB6A20"/>
    <w:rsid w:val="00DB6EA0"/>
    <w:rsid w:val="00DC770A"/>
    <w:rsid w:val="00DD0C1C"/>
    <w:rsid w:val="00DD7182"/>
    <w:rsid w:val="00DE44C9"/>
    <w:rsid w:val="00E002D2"/>
    <w:rsid w:val="00E25F93"/>
    <w:rsid w:val="00E40125"/>
    <w:rsid w:val="00E52A59"/>
    <w:rsid w:val="00E5555C"/>
    <w:rsid w:val="00E6730C"/>
    <w:rsid w:val="00E860B9"/>
    <w:rsid w:val="00E93F2D"/>
    <w:rsid w:val="00E950A8"/>
    <w:rsid w:val="00E963E2"/>
    <w:rsid w:val="00EB747B"/>
    <w:rsid w:val="00EF18E0"/>
    <w:rsid w:val="00EF6302"/>
    <w:rsid w:val="00F00D5A"/>
    <w:rsid w:val="00F217F9"/>
    <w:rsid w:val="00F31D8D"/>
    <w:rsid w:val="00F355ED"/>
    <w:rsid w:val="00F35BE7"/>
    <w:rsid w:val="00F36436"/>
    <w:rsid w:val="00F44160"/>
    <w:rsid w:val="00F52DF0"/>
    <w:rsid w:val="00F5419B"/>
    <w:rsid w:val="00F5641E"/>
    <w:rsid w:val="00F6008C"/>
    <w:rsid w:val="00F660B1"/>
    <w:rsid w:val="00F661AD"/>
    <w:rsid w:val="00F77FCD"/>
    <w:rsid w:val="00F82B6F"/>
    <w:rsid w:val="00F900A1"/>
    <w:rsid w:val="00F92733"/>
    <w:rsid w:val="00F94802"/>
    <w:rsid w:val="00FA1101"/>
    <w:rsid w:val="00FA7E44"/>
    <w:rsid w:val="00FC6D8F"/>
    <w:rsid w:val="00FD2BDC"/>
    <w:rsid w:val="00FD552A"/>
    <w:rsid w:val="00FE426D"/>
    <w:rsid w:val="00FE58B6"/>
    <w:rsid w:val="00FE5EB5"/>
    <w:rsid w:val="00FF70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Cit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116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76C8"/>
    <w:pPr>
      <w:tabs>
        <w:tab w:val="center" w:pos="4536"/>
        <w:tab w:val="right" w:pos="9072"/>
      </w:tabs>
    </w:pPr>
  </w:style>
  <w:style w:type="paragraph" w:styleId="Voettekst">
    <w:name w:val="footer"/>
    <w:basedOn w:val="Standaard"/>
    <w:rsid w:val="005376C8"/>
    <w:pPr>
      <w:tabs>
        <w:tab w:val="center" w:pos="4536"/>
        <w:tab w:val="right" w:pos="9072"/>
      </w:tabs>
    </w:pPr>
  </w:style>
  <w:style w:type="paragraph" w:styleId="Ballontekst">
    <w:name w:val="Balloon Text"/>
    <w:basedOn w:val="Standaard"/>
    <w:link w:val="BallontekstChar"/>
    <w:rsid w:val="00214802"/>
    <w:rPr>
      <w:rFonts w:ascii="Tahoma" w:hAnsi="Tahoma"/>
      <w:sz w:val="16"/>
      <w:szCs w:val="16"/>
    </w:rPr>
  </w:style>
  <w:style w:type="character" w:customStyle="1" w:styleId="BallontekstChar">
    <w:name w:val="Ballontekst Char"/>
    <w:link w:val="Ballontekst"/>
    <w:rsid w:val="00214802"/>
    <w:rPr>
      <w:rFonts w:ascii="Tahoma" w:hAnsi="Tahoma" w:cs="Tahoma"/>
      <w:sz w:val="16"/>
      <w:szCs w:val="16"/>
    </w:rPr>
  </w:style>
  <w:style w:type="paragraph" w:styleId="Lijstalinea">
    <w:name w:val="List Paragraph"/>
    <w:basedOn w:val="Standaard"/>
    <w:uiPriority w:val="34"/>
    <w:qFormat/>
    <w:rsid w:val="00D529F0"/>
    <w:pPr>
      <w:ind w:left="708"/>
    </w:pPr>
  </w:style>
  <w:style w:type="paragraph" w:styleId="Revisie">
    <w:name w:val="Revision"/>
    <w:hidden/>
    <w:uiPriority w:val="99"/>
    <w:semiHidden/>
    <w:rsid w:val="002E564B"/>
    <w:rPr>
      <w:sz w:val="24"/>
      <w:szCs w:val="24"/>
    </w:rPr>
  </w:style>
  <w:style w:type="character" w:styleId="Verwijzingopmerking">
    <w:name w:val="annotation reference"/>
    <w:rsid w:val="002E564B"/>
    <w:rPr>
      <w:sz w:val="16"/>
      <w:szCs w:val="16"/>
    </w:rPr>
  </w:style>
  <w:style w:type="paragraph" w:styleId="Tekstopmerking">
    <w:name w:val="annotation text"/>
    <w:basedOn w:val="Standaard"/>
    <w:link w:val="TekstopmerkingChar"/>
    <w:rsid w:val="002E564B"/>
    <w:rPr>
      <w:sz w:val="20"/>
      <w:szCs w:val="20"/>
    </w:rPr>
  </w:style>
  <w:style w:type="character" w:customStyle="1" w:styleId="TekstopmerkingChar">
    <w:name w:val="Tekst opmerking Char"/>
    <w:basedOn w:val="Standaardalinea-lettertype"/>
    <w:link w:val="Tekstopmerking"/>
    <w:rsid w:val="002E564B"/>
  </w:style>
  <w:style w:type="paragraph" w:styleId="Onderwerpvanopmerking">
    <w:name w:val="annotation subject"/>
    <w:basedOn w:val="Tekstopmerking"/>
    <w:next w:val="Tekstopmerking"/>
    <w:link w:val="OnderwerpvanopmerkingChar"/>
    <w:rsid w:val="002E564B"/>
    <w:rPr>
      <w:b/>
      <w:bCs/>
    </w:rPr>
  </w:style>
  <w:style w:type="character" w:customStyle="1" w:styleId="OnderwerpvanopmerkingChar">
    <w:name w:val="Onderwerp van opmerking Char"/>
    <w:link w:val="Onderwerpvanopmerking"/>
    <w:rsid w:val="002E564B"/>
    <w:rPr>
      <w:b/>
      <w:bCs/>
    </w:rPr>
  </w:style>
  <w:style w:type="character" w:styleId="HTML-citaat">
    <w:name w:val="HTML Cite"/>
    <w:uiPriority w:val="99"/>
    <w:unhideWhenUsed/>
    <w:rsid w:val="00B96C57"/>
    <w:rPr>
      <w:i/>
      <w:iCs/>
    </w:rPr>
  </w:style>
</w:styles>
</file>

<file path=word/webSettings.xml><?xml version="1.0" encoding="utf-8"?>
<w:webSettings xmlns:r="http://schemas.openxmlformats.org/officeDocument/2006/relationships" xmlns:w="http://schemas.openxmlformats.org/wordprocessingml/2006/main">
  <w:divs>
    <w:div w:id="211238339">
      <w:bodyDiv w:val="1"/>
      <w:marLeft w:val="0"/>
      <w:marRight w:val="0"/>
      <w:marTop w:val="0"/>
      <w:marBottom w:val="0"/>
      <w:divBdr>
        <w:top w:val="none" w:sz="0" w:space="0" w:color="auto"/>
        <w:left w:val="none" w:sz="0" w:space="0" w:color="auto"/>
        <w:bottom w:val="none" w:sz="0" w:space="0" w:color="auto"/>
        <w:right w:val="none" w:sz="0" w:space="0" w:color="auto"/>
      </w:divBdr>
    </w:div>
    <w:div w:id="939723291">
      <w:bodyDiv w:val="1"/>
      <w:marLeft w:val="0"/>
      <w:marRight w:val="0"/>
      <w:marTop w:val="0"/>
      <w:marBottom w:val="0"/>
      <w:divBdr>
        <w:top w:val="none" w:sz="0" w:space="0" w:color="auto"/>
        <w:left w:val="none" w:sz="0" w:space="0" w:color="auto"/>
        <w:bottom w:val="none" w:sz="0" w:space="0" w:color="auto"/>
        <w:right w:val="none" w:sz="0" w:space="0" w:color="auto"/>
      </w:divBdr>
    </w:div>
    <w:div w:id="1866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0245-3B73-405C-A43E-6079B31B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1026</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Bijdrage Algemene Beschouwingen ChristenUnie</vt:lpstr>
    </vt:vector>
  </TitlesOfParts>
  <Company>Hewlett-Packard Company</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Bijdrage Algemene Beschouwingen ChristenUnie</dc:title>
  <dc:creator>M.J. Monrooij</dc:creator>
  <cp:lastModifiedBy>M.J. Monrooij</cp:lastModifiedBy>
  <cp:revision>4</cp:revision>
  <cp:lastPrinted>2015-11-04T18:26:00Z</cp:lastPrinted>
  <dcterms:created xsi:type="dcterms:W3CDTF">2021-07-07T15:29:00Z</dcterms:created>
  <dcterms:modified xsi:type="dcterms:W3CDTF">2021-07-08T08:59:00Z</dcterms:modified>
</cp:coreProperties>
</file>